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6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single" w:sz="18" w:space="0" w:color="4F81BD" w:themeColor="accent1"/>
          <w:insideV w:val="single" w:sz="18" w:space="0" w:color="4F81BD" w:themeColor="accent1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1650"/>
        <w:gridCol w:w="1243"/>
        <w:gridCol w:w="5088"/>
      </w:tblGrid>
      <w:tr w:rsidR="007F42AD" w:rsidRPr="009D17F8" w14:paraId="38E2C939" w14:textId="77777777" w:rsidTr="00987E5A">
        <w:trPr>
          <w:trHeight w:val="679"/>
        </w:trPr>
        <w:tc>
          <w:tcPr>
            <w:tcW w:w="16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79BE" w14:textId="77777777" w:rsidR="007F42AD" w:rsidRPr="00BF2757" w:rsidRDefault="007F42AD" w:rsidP="00BF2757">
            <w:pPr>
              <w:shd w:val="clear" w:color="auto" w:fill="FFFFFF" w:themeFill="background1"/>
              <w:ind w:left="98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BF2757">
              <w:rPr>
                <w:rFonts w:asciiTheme="minorHAnsi" w:hAnsiTheme="minorHAnsi" w:cstheme="minorHAnsi"/>
                <w:b/>
                <w:color w:val="0070C0"/>
              </w:rPr>
              <w:t>Priorità</w:t>
            </w:r>
          </w:p>
        </w:tc>
        <w:tc>
          <w:tcPr>
            <w:tcW w:w="165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2F96" w14:textId="3EF8E7E2" w:rsidR="007F42AD" w:rsidRPr="00BF2757" w:rsidRDefault="007F42AD" w:rsidP="00101253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12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64DD" w14:textId="77777777" w:rsidR="007F42AD" w:rsidRPr="00BF2757" w:rsidRDefault="007F42AD" w:rsidP="00BF2757">
            <w:pPr>
              <w:shd w:val="clear" w:color="auto" w:fill="FFFFFF" w:themeFill="background1"/>
              <w:ind w:left="97"/>
              <w:rPr>
                <w:rFonts w:asciiTheme="minorHAnsi" w:hAnsiTheme="minorHAnsi" w:cstheme="minorHAnsi"/>
                <w:b/>
                <w:color w:val="0070C0"/>
              </w:rPr>
            </w:pPr>
            <w:r w:rsidRPr="00BF2757">
              <w:rPr>
                <w:rFonts w:asciiTheme="minorHAnsi" w:hAnsiTheme="minorHAnsi" w:cstheme="minorHAnsi"/>
                <w:b/>
                <w:color w:val="0070C0"/>
              </w:rPr>
              <w:t>Linea di azione</w:t>
            </w:r>
          </w:p>
        </w:tc>
        <w:tc>
          <w:tcPr>
            <w:tcW w:w="508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1DD1" w14:textId="6DE496F3" w:rsidR="007F42AD" w:rsidRPr="00BF2757" w:rsidRDefault="007F42AD" w:rsidP="0080526A">
            <w:pPr>
              <w:shd w:val="clear" w:color="auto" w:fill="FFFFFF" w:themeFill="background1"/>
              <w:ind w:left="130" w:right="135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</w:tbl>
    <w:p w14:paraId="6F4E5191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tbl>
      <w:tblPr>
        <w:tblW w:w="96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1635"/>
        <w:gridCol w:w="1243"/>
        <w:gridCol w:w="5102"/>
      </w:tblGrid>
      <w:tr w:rsidR="007F42AD" w:rsidRPr="009D17F8" w14:paraId="47CAD98E" w14:textId="77777777" w:rsidTr="00BF2757">
        <w:trPr>
          <w:trHeight w:val="1420"/>
        </w:trPr>
        <w:tc>
          <w:tcPr>
            <w:tcW w:w="16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1AEB" w14:textId="77777777" w:rsidR="007F42AD" w:rsidRPr="0080526A" w:rsidRDefault="007F42AD" w:rsidP="00BF2757">
            <w:pPr>
              <w:shd w:val="clear" w:color="auto" w:fill="FFFFFF" w:themeFill="background1"/>
              <w:ind w:left="131" w:right="360" w:hanging="11"/>
              <w:jc w:val="both"/>
              <w:rPr>
                <w:rFonts w:asciiTheme="minorHAnsi" w:hAnsiTheme="minorHAnsi" w:cstheme="minorHAnsi"/>
                <w:b/>
              </w:rPr>
            </w:pPr>
            <w:r w:rsidRPr="0080526A">
              <w:rPr>
                <w:rFonts w:asciiTheme="minorHAnsi" w:hAnsiTheme="minorHAnsi" w:cstheme="minorHAnsi"/>
                <w:b/>
              </w:rPr>
              <w:t>Codice procedura</w:t>
            </w:r>
          </w:p>
        </w:tc>
        <w:tc>
          <w:tcPr>
            <w:tcW w:w="16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6AC9" w14:textId="45713ABE" w:rsidR="007F42AD" w:rsidRPr="0080526A" w:rsidRDefault="007F42AD" w:rsidP="0080526A">
            <w:pPr>
              <w:shd w:val="clear" w:color="auto" w:fill="FFFFFF" w:themeFill="background1"/>
              <w:ind w:left="13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6A73" w14:textId="77777777" w:rsidR="007F42AD" w:rsidRPr="0080526A" w:rsidRDefault="007F42AD" w:rsidP="0080526A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</w:rPr>
            </w:pPr>
            <w:r w:rsidRPr="0080526A">
              <w:rPr>
                <w:rFonts w:asciiTheme="minorHAnsi" w:hAnsiTheme="minorHAnsi" w:cstheme="minorHAnsi"/>
                <w:b/>
              </w:rPr>
              <w:t>Titolo procedura</w:t>
            </w:r>
          </w:p>
        </w:tc>
        <w:tc>
          <w:tcPr>
            <w:tcW w:w="51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97EA" w14:textId="757FDDE9" w:rsidR="007F42AD" w:rsidRPr="009D17F8" w:rsidRDefault="007F42AD" w:rsidP="0080526A">
            <w:pPr>
              <w:shd w:val="clear" w:color="auto" w:fill="FFFFFF" w:themeFill="background1"/>
              <w:ind w:left="130" w:right="124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C08E57E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  <w:highlight w:val="cyan"/>
        </w:rPr>
      </w:pPr>
    </w:p>
    <w:tbl>
      <w:tblPr>
        <w:tblW w:w="96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24"/>
        <w:gridCol w:w="4107"/>
        <w:gridCol w:w="14"/>
      </w:tblGrid>
      <w:tr w:rsidR="007F42AD" w:rsidRPr="009D17F8" w14:paraId="215765E8" w14:textId="77777777" w:rsidTr="00BF2757">
        <w:trPr>
          <w:trHeight w:val="242"/>
        </w:trPr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E280" w14:textId="77777777" w:rsidR="007F42AD" w:rsidRPr="009D17F8" w:rsidRDefault="007F42AD" w:rsidP="00BF2757">
            <w:pPr>
              <w:shd w:val="clear" w:color="auto" w:fill="FFFFFF" w:themeFill="background1"/>
              <w:ind w:left="131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Dotazione finanziaria PN 21-27 (euro)</w:t>
            </w:r>
          </w:p>
        </w:tc>
        <w:tc>
          <w:tcPr>
            <w:tcW w:w="412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062A" w14:textId="23E751AF" w:rsidR="007F42AD" w:rsidRPr="009D17F8" w:rsidRDefault="007F42AD" w:rsidP="00BF2757">
            <w:pPr>
              <w:shd w:val="clear" w:color="auto" w:fill="FFFFFF" w:themeFill="background1"/>
              <w:ind w:left="14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F42AD" w:rsidRPr="009D17F8" w14:paraId="1B3B05FC" w14:textId="77777777" w:rsidTr="00BF2757">
        <w:trPr>
          <w:trHeight w:val="492"/>
        </w:trPr>
        <w:tc>
          <w:tcPr>
            <w:tcW w:w="55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374B" w14:textId="77777777" w:rsidR="007F42AD" w:rsidRPr="009D17F8" w:rsidRDefault="007F42AD" w:rsidP="00BF2757">
            <w:pPr>
              <w:shd w:val="clear" w:color="auto" w:fill="FFFFFF" w:themeFill="background1"/>
              <w:ind w:left="131" w:right="40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Dotazione finanziaria complessiva (se sono presenti altre fonti di finanziamento)</w:t>
            </w:r>
          </w:p>
        </w:tc>
        <w:tc>
          <w:tcPr>
            <w:tcW w:w="41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1310" w14:textId="7C356510" w:rsidR="007F42AD" w:rsidRPr="009D17F8" w:rsidRDefault="007F42AD" w:rsidP="00BF2757">
            <w:pPr>
              <w:shd w:val="clear" w:color="auto" w:fill="FFFFFF" w:themeFill="background1"/>
              <w:ind w:left="1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2633DC75" w14:textId="77777777" w:rsidTr="00BF2757">
        <w:trPr>
          <w:trHeight w:val="324"/>
        </w:trPr>
        <w:tc>
          <w:tcPr>
            <w:tcW w:w="55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5EBA" w14:textId="77777777" w:rsidR="007F42AD" w:rsidRPr="009D17F8" w:rsidRDefault="007F42AD" w:rsidP="00BF2757">
            <w:pPr>
              <w:shd w:val="clear" w:color="auto" w:fill="FFFFFF" w:themeFill="background1"/>
              <w:ind w:left="131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Indicare fonte (se sono presenti altre fonti di finanziamento)</w:t>
            </w:r>
          </w:p>
        </w:tc>
        <w:tc>
          <w:tcPr>
            <w:tcW w:w="4124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BD8AB" w14:textId="27730363" w:rsidR="007F42AD" w:rsidRPr="009D17F8" w:rsidRDefault="007F42AD" w:rsidP="00BF2757">
            <w:pPr>
              <w:shd w:val="clear" w:color="auto" w:fill="FFFFFF" w:themeFill="background1"/>
              <w:ind w:left="140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7F42AD" w:rsidRPr="009D17F8" w14:paraId="6D6D3B35" w14:textId="77777777" w:rsidTr="00BF275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14" w:type="dxa"/>
          <w:trHeight w:val="595"/>
        </w:trPr>
        <w:tc>
          <w:tcPr>
            <w:tcW w:w="5529" w:type="dxa"/>
          </w:tcPr>
          <w:p w14:paraId="2E9D4128" w14:textId="77777777" w:rsidR="007F42AD" w:rsidRPr="009D17F8" w:rsidRDefault="007F42AD" w:rsidP="00101253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Categoria in cui rientra la procedura sulla base delle valutazioni di fattibilità</w:t>
            </w:r>
          </w:p>
        </w:tc>
        <w:tc>
          <w:tcPr>
            <w:tcW w:w="4110" w:type="dxa"/>
            <w:shd w:val="clear" w:color="auto" w:fill="FFFFFF" w:themeFill="background1"/>
          </w:tcPr>
          <w:p w14:paraId="61D96E66" w14:textId="0255A816" w:rsidR="007F42AD" w:rsidRPr="009D17F8" w:rsidRDefault="007F42AD" w:rsidP="00BF2757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</w:tr>
    </w:tbl>
    <w:p w14:paraId="12855FA3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  <w:highlight w:val="cyan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15"/>
      </w:tblGrid>
      <w:tr w:rsidR="007F42AD" w:rsidRPr="009D17F8" w14:paraId="5C081CF0" w14:textId="77777777" w:rsidTr="00E31FB0">
        <w:trPr>
          <w:trHeight w:val="345"/>
        </w:trPr>
        <w:tc>
          <w:tcPr>
            <w:tcW w:w="96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29B9A" w14:textId="63D51E34" w:rsidR="007F42AD" w:rsidRPr="009D17F8" w:rsidRDefault="00B77B59" w:rsidP="00101253">
            <w:pPr>
              <w:shd w:val="clear" w:color="auto" w:fill="FFFFFF" w:themeFill="background1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  <w:color w:val="000000" w:themeColor="text1"/>
              </w:rPr>
              <w:t xml:space="preserve">1. </w:t>
            </w:r>
            <w:r w:rsidR="007F42AD" w:rsidRPr="009D17F8">
              <w:rPr>
                <w:rFonts w:asciiTheme="minorHAnsi" w:hAnsiTheme="minorHAnsi" w:cstheme="minorHAnsi"/>
                <w:b/>
                <w:color w:val="000000" w:themeColor="text1"/>
              </w:rPr>
              <w:t>Valutazione di coerenza e ammissibilità</w:t>
            </w:r>
          </w:p>
        </w:tc>
      </w:tr>
    </w:tbl>
    <w:p w14:paraId="3E4B13A8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  <w:highlight w:val="cy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77"/>
        <w:gridCol w:w="7657"/>
      </w:tblGrid>
      <w:tr w:rsidR="007F42AD" w:rsidRPr="009D17F8" w14:paraId="543206EA" w14:textId="77777777" w:rsidTr="00987E5A">
        <w:trPr>
          <w:trHeight w:val="2380"/>
        </w:trPr>
        <w:tc>
          <w:tcPr>
            <w:tcW w:w="1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E028" w14:textId="77777777" w:rsidR="007F42AD" w:rsidRPr="009D17F8" w:rsidRDefault="007F42AD" w:rsidP="00BF2757">
            <w:pPr>
              <w:shd w:val="clear" w:color="auto" w:fill="FFFFFF" w:themeFill="background1"/>
              <w:ind w:left="129" w:right="266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Valutazione complessiva sintetica sulla procedura proposta</w:t>
            </w:r>
          </w:p>
        </w:tc>
        <w:tc>
          <w:tcPr>
            <w:tcW w:w="765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F086" w14:textId="01F209E4" w:rsidR="00781B0F" w:rsidRPr="009D17F8" w:rsidRDefault="00781B0F" w:rsidP="00BF2757">
            <w:pPr>
              <w:shd w:val="clear" w:color="auto" w:fill="FFFFFF" w:themeFill="background1"/>
              <w:ind w:left="130" w:right="113"/>
              <w:jc w:val="both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42AD" w:rsidRPr="009D17F8" w14:paraId="77B80C53" w14:textId="77777777" w:rsidTr="00987E5A">
        <w:trPr>
          <w:trHeight w:val="43"/>
        </w:trPr>
        <w:tc>
          <w:tcPr>
            <w:tcW w:w="1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EBA" w14:textId="77777777" w:rsidR="007F42AD" w:rsidRPr="009D17F8" w:rsidRDefault="007F42AD" w:rsidP="00101253">
            <w:pPr>
              <w:shd w:val="clear" w:color="auto" w:fill="FFFFFF" w:themeFill="background1"/>
              <w:ind w:left="180"/>
              <w:jc w:val="both"/>
              <w:rPr>
                <w:rFonts w:asciiTheme="minorHAnsi" w:hAnsiTheme="minorHAnsi" w:cstheme="minorHAnsi"/>
              </w:rPr>
            </w:pPr>
            <w:r w:rsidRPr="00BF2757">
              <w:rPr>
                <w:rFonts w:asciiTheme="minorHAnsi" w:hAnsiTheme="minorHAnsi" w:cstheme="minorHAnsi"/>
                <w:b/>
                <w:bCs/>
              </w:rPr>
              <w:t>Eventuali raccomandazioni</w:t>
            </w:r>
          </w:p>
        </w:tc>
        <w:tc>
          <w:tcPr>
            <w:tcW w:w="765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68BE" w14:textId="77777777" w:rsidR="007F42AD" w:rsidRPr="009D17F8" w:rsidRDefault="007F42AD" w:rsidP="00101253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ABDBB0B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tbl>
      <w:tblPr>
        <w:tblW w:w="9634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1755"/>
        <w:gridCol w:w="5430"/>
        <w:gridCol w:w="1380"/>
        <w:gridCol w:w="1069"/>
      </w:tblGrid>
      <w:tr w:rsidR="007F42AD" w:rsidRPr="009D17F8" w14:paraId="683E6BC1" w14:textId="77777777" w:rsidTr="00987E5A">
        <w:trPr>
          <w:trHeight w:val="330"/>
          <w:tblHeader/>
        </w:trPr>
        <w:tc>
          <w:tcPr>
            <w:tcW w:w="7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8E9C" w14:textId="77777777" w:rsidR="007F42AD" w:rsidRPr="009D17F8" w:rsidRDefault="007F42AD" w:rsidP="00395EBA">
            <w:pPr>
              <w:shd w:val="clear" w:color="auto" w:fill="FFFFFF" w:themeFill="background1"/>
              <w:ind w:left="142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La procedura è coerente con gli obiettivi del Programma?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A295" w14:textId="77777777" w:rsidR="007F42AD" w:rsidRPr="009D17F8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 xml:space="preserve">SI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F289" w14:textId="77777777" w:rsidR="007F42AD" w:rsidRPr="002B394C" w:rsidRDefault="007F42AD" w:rsidP="00101253">
            <w:pPr>
              <w:shd w:val="clear" w:color="auto" w:fill="FFFFFF" w:themeFill="background1"/>
              <w:ind w:left="140" w:right="20"/>
              <w:jc w:val="center"/>
              <w:rPr>
                <w:rFonts w:asciiTheme="minorHAnsi" w:hAnsiTheme="minorHAnsi" w:cstheme="minorHAnsi"/>
                <w:b/>
              </w:rPr>
            </w:pPr>
            <w:r w:rsidRPr="002B394C">
              <w:rPr>
                <w:rFonts w:asciiTheme="minorHAnsi" w:hAnsiTheme="minorHAnsi" w:cstheme="minorHAnsi"/>
                <w:b/>
              </w:rPr>
              <w:t>NO</w:t>
            </w:r>
          </w:p>
        </w:tc>
      </w:tr>
      <w:tr w:rsidR="007F42AD" w:rsidRPr="009D17F8" w14:paraId="39DC947A" w14:textId="77777777" w:rsidTr="00987E5A">
        <w:trPr>
          <w:trHeight w:val="330"/>
          <w:tblHeader/>
        </w:trPr>
        <w:tc>
          <w:tcPr>
            <w:tcW w:w="7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B0CB" w14:textId="77777777" w:rsidR="007F42AD" w:rsidRPr="009D17F8" w:rsidRDefault="007F42AD" w:rsidP="00101253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21E0" w14:textId="20BCB17F" w:rsidR="007F42AD" w:rsidRPr="009D17F8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8F2E" w14:textId="77777777" w:rsidR="007F42AD" w:rsidRPr="009D17F8" w:rsidRDefault="007F42AD" w:rsidP="00101253">
            <w:pPr>
              <w:shd w:val="clear" w:color="auto" w:fill="FFFFFF" w:themeFill="background1"/>
              <w:ind w:left="140" w:right="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5932C4FA" w14:textId="77777777" w:rsidTr="00987E5A">
        <w:trPr>
          <w:trHeight w:val="306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F213" w14:textId="77777777" w:rsidR="007F42AD" w:rsidRPr="009D17F8" w:rsidRDefault="007F42AD" w:rsidP="00395EBA">
            <w:pPr>
              <w:shd w:val="clear" w:color="auto" w:fill="FFFFFF" w:themeFill="background1"/>
              <w:ind w:left="142"/>
              <w:rPr>
                <w:rFonts w:asciiTheme="minorHAnsi" w:hAnsiTheme="minorHAnsi" w:cstheme="minorHAnsi"/>
              </w:rPr>
            </w:pPr>
            <w:r w:rsidRPr="009D17F8">
              <w:rPr>
                <w:rFonts w:asciiTheme="minorHAnsi" w:hAnsiTheme="minorHAnsi" w:cstheme="minorHAnsi"/>
              </w:rPr>
              <w:t>Se NO spiegare sinteticamente</w:t>
            </w:r>
          </w:p>
        </w:tc>
        <w:tc>
          <w:tcPr>
            <w:tcW w:w="7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A702" w14:textId="77777777" w:rsidR="007F42AD" w:rsidRPr="009D17F8" w:rsidRDefault="007F42AD" w:rsidP="00101253">
            <w:pPr>
              <w:shd w:val="clear" w:color="auto" w:fill="FFFFFF" w:themeFill="background1"/>
              <w:ind w:left="120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0BBB8F14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tbl>
      <w:tblPr>
        <w:tblW w:w="9642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1755"/>
        <w:gridCol w:w="5430"/>
        <w:gridCol w:w="1380"/>
        <w:gridCol w:w="1077"/>
      </w:tblGrid>
      <w:tr w:rsidR="007F42AD" w:rsidRPr="009D17F8" w14:paraId="01C08BF7" w14:textId="77777777" w:rsidTr="00987E5A">
        <w:trPr>
          <w:trHeight w:val="330"/>
        </w:trPr>
        <w:tc>
          <w:tcPr>
            <w:tcW w:w="7185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A717" w14:textId="77777777" w:rsidR="007F42AD" w:rsidRPr="009D17F8" w:rsidRDefault="007F42AD" w:rsidP="00395EBA">
            <w:pPr>
              <w:shd w:val="clear" w:color="auto" w:fill="FFFFFF" w:themeFill="background1"/>
              <w:ind w:left="142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La procedura contribuisce al raggiungimento dei target di spesa NGEU (2026)?</w:t>
            </w:r>
          </w:p>
        </w:tc>
        <w:tc>
          <w:tcPr>
            <w:tcW w:w="13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2F95F" w14:textId="77777777" w:rsidR="007F42AD" w:rsidRPr="002B394C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2B394C">
              <w:rPr>
                <w:rFonts w:asciiTheme="minorHAnsi" w:hAnsiTheme="minorHAnsi" w:cstheme="minorHAnsi"/>
                <w:b/>
              </w:rPr>
              <w:t xml:space="preserve">SI </w:t>
            </w:r>
          </w:p>
        </w:tc>
        <w:tc>
          <w:tcPr>
            <w:tcW w:w="107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6716" w14:textId="77777777" w:rsidR="007F42AD" w:rsidRPr="002B394C" w:rsidRDefault="007F42AD" w:rsidP="00101253">
            <w:pPr>
              <w:shd w:val="clear" w:color="auto" w:fill="FFFFFF" w:themeFill="background1"/>
              <w:ind w:left="140" w:right="20"/>
              <w:jc w:val="center"/>
              <w:rPr>
                <w:rFonts w:asciiTheme="minorHAnsi" w:hAnsiTheme="minorHAnsi" w:cstheme="minorHAnsi"/>
                <w:b/>
              </w:rPr>
            </w:pPr>
            <w:r w:rsidRPr="002B394C">
              <w:rPr>
                <w:rFonts w:asciiTheme="minorHAnsi" w:hAnsiTheme="minorHAnsi" w:cstheme="minorHAnsi"/>
                <w:b/>
              </w:rPr>
              <w:t>NO</w:t>
            </w:r>
          </w:p>
        </w:tc>
      </w:tr>
      <w:tr w:rsidR="007F42AD" w:rsidRPr="009D17F8" w14:paraId="5A8C08E7" w14:textId="77777777" w:rsidTr="00987E5A">
        <w:trPr>
          <w:trHeight w:val="330"/>
        </w:trPr>
        <w:tc>
          <w:tcPr>
            <w:tcW w:w="7185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3575" w14:textId="77777777" w:rsidR="007F42AD" w:rsidRPr="009D17F8" w:rsidRDefault="007F42AD" w:rsidP="00101253">
            <w:pPr>
              <w:shd w:val="clear" w:color="auto" w:fill="FFFFFF" w:themeFill="background1"/>
              <w:ind w:left="1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DA239" w14:textId="3BE02372" w:rsidR="007F42AD" w:rsidRPr="009D17F8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7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3195" w14:textId="77777777" w:rsidR="007F42AD" w:rsidRPr="009D17F8" w:rsidRDefault="007F42AD" w:rsidP="00101253">
            <w:pPr>
              <w:shd w:val="clear" w:color="auto" w:fill="FFFFFF" w:themeFill="background1"/>
              <w:ind w:left="140" w:right="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56D52828" w14:textId="77777777" w:rsidTr="00987E5A">
        <w:trPr>
          <w:trHeight w:val="397"/>
        </w:trPr>
        <w:tc>
          <w:tcPr>
            <w:tcW w:w="175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75B6" w14:textId="77777777" w:rsidR="007F42AD" w:rsidRPr="009D17F8" w:rsidRDefault="007F42AD" w:rsidP="00395EBA">
            <w:pPr>
              <w:shd w:val="clear" w:color="auto" w:fill="FFFFFF" w:themeFill="background1"/>
              <w:ind w:left="142"/>
              <w:rPr>
                <w:rFonts w:asciiTheme="minorHAnsi" w:hAnsiTheme="minorHAnsi" w:cstheme="minorHAnsi"/>
              </w:rPr>
            </w:pPr>
            <w:r w:rsidRPr="009D17F8">
              <w:rPr>
                <w:rFonts w:asciiTheme="minorHAnsi" w:hAnsiTheme="minorHAnsi" w:cstheme="minorHAnsi"/>
              </w:rPr>
              <w:t>Se NO spiegare sinteticamente</w:t>
            </w:r>
          </w:p>
        </w:tc>
        <w:tc>
          <w:tcPr>
            <w:tcW w:w="7887" w:type="dxa"/>
            <w:gridSpan w:val="3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6A141" w14:textId="77777777" w:rsidR="007F42AD" w:rsidRPr="009D17F8" w:rsidRDefault="007F42AD" w:rsidP="00101253">
            <w:pPr>
              <w:shd w:val="clear" w:color="auto" w:fill="FFFFFF" w:themeFill="background1"/>
              <w:ind w:left="120"/>
              <w:jc w:val="both"/>
              <w:rPr>
                <w:rFonts w:asciiTheme="minorHAnsi" w:eastAsia="Times New Roman" w:hAnsiTheme="minorHAnsi" w:cstheme="minorHAnsi"/>
              </w:rPr>
            </w:pPr>
            <w:r w:rsidRPr="009D17F8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</w:tr>
    </w:tbl>
    <w:p w14:paraId="4A7275CD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5430"/>
        <w:gridCol w:w="1380"/>
        <w:gridCol w:w="1080"/>
      </w:tblGrid>
      <w:tr w:rsidR="007F42AD" w:rsidRPr="009D17F8" w14:paraId="778BD0C9" w14:textId="77777777" w:rsidTr="00395EBA">
        <w:trPr>
          <w:trHeight w:val="525"/>
        </w:trPr>
        <w:tc>
          <w:tcPr>
            <w:tcW w:w="71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0933" w14:textId="77777777" w:rsidR="007F42AD" w:rsidRPr="009D17F8" w:rsidRDefault="007F42AD" w:rsidP="00395EBA">
            <w:pPr>
              <w:shd w:val="clear" w:color="auto" w:fill="FFFFFF" w:themeFill="background1"/>
              <w:ind w:left="131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La procedura presenta contenuti progettuali e/o tipologie di spesa non ammissibili?</w:t>
            </w:r>
          </w:p>
        </w:tc>
        <w:tc>
          <w:tcPr>
            <w:tcW w:w="13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3A732" w14:textId="77777777" w:rsidR="007F42AD" w:rsidRPr="002B394C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</w:rPr>
            </w:pPr>
            <w:r w:rsidRPr="002B394C"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0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EF73" w14:textId="77777777" w:rsidR="007F42AD" w:rsidRPr="002B394C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</w:rPr>
            </w:pPr>
            <w:r w:rsidRPr="002B394C">
              <w:rPr>
                <w:rFonts w:asciiTheme="minorHAnsi" w:hAnsiTheme="minorHAnsi" w:cstheme="minorHAnsi"/>
                <w:b/>
              </w:rPr>
              <w:t xml:space="preserve">NO </w:t>
            </w:r>
          </w:p>
        </w:tc>
      </w:tr>
      <w:tr w:rsidR="007F42AD" w:rsidRPr="009D17F8" w14:paraId="7B194259" w14:textId="77777777" w:rsidTr="00395EBA">
        <w:trPr>
          <w:trHeight w:val="223"/>
        </w:trPr>
        <w:tc>
          <w:tcPr>
            <w:tcW w:w="71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5B032" w14:textId="77777777" w:rsidR="007F42AD" w:rsidRPr="009D17F8" w:rsidRDefault="007F42AD" w:rsidP="00101253">
            <w:pPr>
              <w:shd w:val="clear" w:color="auto" w:fill="FFFFFF" w:themeFill="background1"/>
              <w:ind w:left="1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4DB3" w14:textId="77777777" w:rsidR="007F42AD" w:rsidRPr="009D17F8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29636" w14:textId="2B1E1388" w:rsidR="007F42AD" w:rsidRPr="009D17F8" w:rsidRDefault="007F42AD" w:rsidP="00101253">
            <w:pPr>
              <w:shd w:val="clear" w:color="auto" w:fill="FFFFFF" w:themeFill="background1"/>
              <w:ind w:left="14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F42AD" w:rsidRPr="009D17F8" w14:paraId="3829CF3F" w14:textId="77777777" w:rsidTr="00395EBA">
        <w:trPr>
          <w:trHeight w:val="461"/>
        </w:trPr>
        <w:tc>
          <w:tcPr>
            <w:tcW w:w="17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3B09" w14:textId="77777777" w:rsidR="007F42AD" w:rsidRPr="009D17F8" w:rsidRDefault="007F42AD" w:rsidP="00395EBA">
            <w:pPr>
              <w:shd w:val="clear" w:color="auto" w:fill="FFFFFF" w:themeFill="background1"/>
              <w:ind w:left="131"/>
              <w:rPr>
                <w:rFonts w:asciiTheme="minorHAnsi" w:hAnsiTheme="minorHAnsi" w:cstheme="minorHAnsi"/>
              </w:rPr>
            </w:pPr>
            <w:r w:rsidRPr="009D17F8">
              <w:rPr>
                <w:rFonts w:asciiTheme="minorHAnsi" w:hAnsiTheme="minorHAnsi" w:cstheme="minorHAnsi"/>
              </w:rPr>
              <w:t>Se SI spiegare sinteticamente</w:t>
            </w:r>
          </w:p>
        </w:tc>
        <w:tc>
          <w:tcPr>
            <w:tcW w:w="7890" w:type="dxa"/>
            <w:gridSpan w:val="3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857C" w14:textId="77777777" w:rsidR="007F42AD" w:rsidRPr="009D17F8" w:rsidRDefault="007F42AD" w:rsidP="00101253">
            <w:pPr>
              <w:shd w:val="clear" w:color="auto" w:fill="FFFFFF" w:themeFill="background1"/>
              <w:ind w:left="120"/>
              <w:jc w:val="both"/>
              <w:rPr>
                <w:rFonts w:asciiTheme="minorHAnsi" w:eastAsia="Times New Roman" w:hAnsiTheme="minorHAnsi" w:cstheme="minorHAnsi"/>
              </w:rPr>
            </w:pPr>
            <w:r w:rsidRPr="009D17F8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</w:tr>
    </w:tbl>
    <w:p w14:paraId="37007EA0" w14:textId="77777777" w:rsidR="007F42AD" w:rsidRPr="009D17F8" w:rsidRDefault="007F42AD" w:rsidP="00101253">
      <w:pPr>
        <w:shd w:val="clear" w:color="auto" w:fill="FFFFFF" w:themeFill="background1"/>
        <w:jc w:val="both"/>
        <w:rPr>
          <w:rFonts w:asciiTheme="minorHAnsi" w:eastAsia="Times New Roman" w:hAnsiTheme="minorHAnsi" w:cstheme="minorHAnsi"/>
        </w:rPr>
      </w:pPr>
    </w:p>
    <w:tbl>
      <w:tblPr>
        <w:tblW w:w="96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650"/>
        <w:gridCol w:w="7664"/>
      </w:tblGrid>
      <w:tr w:rsidR="004348FE" w:rsidRPr="0075063B" w14:paraId="4B4AC2AA" w14:textId="77777777" w:rsidTr="00E31FB0">
        <w:trPr>
          <w:trHeight w:val="34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C8C99" w14:textId="46953039" w:rsidR="004348FE" w:rsidRPr="0075063B" w:rsidRDefault="00B77B59" w:rsidP="0075063B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5063B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 xml:space="preserve">2. </w:t>
            </w:r>
            <w:r w:rsidR="004348FE" w:rsidRPr="0075063B">
              <w:rPr>
                <w:rFonts w:asciiTheme="minorHAnsi" w:hAnsiTheme="minorHAnsi" w:cstheme="minorHAnsi"/>
                <w:b/>
                <w:color w:val="000000" w:themeColor="text1"/>
              </w:rPr>
              <w:t>Approfondimenti valutativi</w:t>
            </w:r>
          </w:p>
        </w:tc>
      </w:tr>
      <w:tr w:rsidR="007F42AD" w:rsidRPr="009D17F8" w14:paraId="4F738BF9" w14:textId="77777777" w:rsidTr="00E31FB0">
        <w:trPr>
          <w:trHeight w:val="465"/>
        </w:trPr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E1FB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</w:p>
          <w:p w14:paraId="385C1514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2.1</w:t>
            </w:r>
          </w:p>
        </w:tc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7143" w14:textId="77777777" w:rsidR="007F42AD" w:rsidRPr="009D17F8" w:rsidRDefault="007F42AD" w:rsidP="00101253">
            <w:pPr>
              <w:shd w:val="clear" w:color="auto" w:fill="FFFFFF" w:themeFill="background1"/>
              <w:ind w:left="520"/>
              <w:jc w:val="both"/>
              <w:rPr>
                <w:rFonts w:asciiTheme="minorHAnsi" w:hAnsiTheme="minorHAnsi" w:cstheme="minorHAnsi"/>
                <w:b/>
              </w:rPr>
            </w:pPr>
          </w:p>
          <w:p w14:paraId="2F82FEBE" w14:textId="77777777" w:rsidR="007F42AD" w:rsidRPr="009D17F8" w:rsidRDefault="007F42AD" w:rsidP="00395EBA">
            <w:pPr>
              <w:shd w:val="clear" w:color="auto" w:fill="FFFFFF" w:themeFill="background1"/>
              <w:ind w:left="229"/>
              <w:jc w:val="both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Operazioni di importanza strategica</w:t>
            </w:r>
          </w:p>
        </w:tc>
      </w:tr>
      <w:tr w:rsidR="007F42AD" w:rsidRPr="009D17F8" w14:paraId="55BCFD0A" w14:textId="77777777" w:rsidTr="00E31FB0">
        <w:trPr>
          <w:trHeight w:val="540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BE34" w14:textId="77777777" w:rsidR="007F42AD" w:rsidRPr="009D17F8" w:rsidRDefault="007F42AD" w:rsidP="00395EBA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Valutazione complessiva sintetica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9633" w14:textId="15E01743" w:rsidR="007F42AD" w:rsidRPr="009D17F8" w:rsidRDefault="007F42AD" w:rsidP="00395EBA">
            <w:pPr>
              <w:shd w:val="clear" w:color="auto" w:fill="FFFFFF" w:themeFill="background1"/>
              <w:ind w:left="142"/>
              <w:jc w:val="both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2F306B43" w14:textId="77777777" w:rsidTr="00E31FB0">
        <w:trPr>
          <w:trHeight w:val="540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52A8" w14:textId="77777777" w:rsidR="007F42AD" w:rsidRPr="009D17F8" w:rsidRDefault="007F42AD" w:rsidP="00395EBA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Suggerimenti operativi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D1B2" w14:textId="39EB6074" w:rsidR="007F42AD" w:rsidRPr="009D17F8" w:rsidRDefault="007F42AD" w:rsidP="00395EBA">
            <w:pPr>
              <w:shd w:val="clear" w:color="auto" w:fill="FFFFFF" w:themeFill="background1"/>
              <w:ind w:left="142"/>
              <w:jc w:val="both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3710298F" w14:textId="77777777" w:rsidTr="00E31FB0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BBC2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</w:p>
          <w:p w14:paraId="7822FA2F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2.2</w:t>
            </w:r>
          </w:p>
        </w:tc>
        <w:tc>
          <w:tcPr>
            <w:tcW w:w="8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4CEE3" w14:textId="77777777" w:rsidR="007F42AD" w:rsidRPr="009D17F8" w:rsidRDefault="007F42AD" w:rsidP="00101253">
            <w:pPr>
              <w:shd w:val="clear" w:color="auto" w:fill="FFFFFF" w:themeFill="background1"/>
              <w:ind w:left="520"/>
              <w:jc w:val="both"/>
              <w:rPr>
                <w:rFonts w:asciiTheme="minorHAnsi" w:hAnsiTheme="minorHAnsi" w:cstheme="minorHAnsi"/>
                <w:b/>
              </w:rPr>
            </w:pPr>
          </w:p>
          <w:p w14:paraId="14E1D760" w14:textId="77777777" w:rsidR="007F42AD" w:rsidRPr="009D17F8" w:rsidRDefault="007F42AD" w:rsidP="00395EBA">
            <w:pPr>
              <w:shd w:val="clear" w:color="auto" w:fill="FFFFFF" w:themeFill="background1"/>
              <w:ind w:left="229"/>
              <w:jc w:val="both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Complementarità/demarcazione con PNRR</w:t>
            </w:r>
          </w:p>
        </w:tc>
      </w:tr>
      <w:tr w:rsidR="007F42AD" w:rsidRPr="009D17F8" w14:paraId="1E39ED46" w14:textId="77777777" w:rsidTr="00E31FB0">
        <w:trPr>
          <w:trHeight w:val="798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28D2" w14:textId="77777777" w:rsidR="007F42AD" w:rsidRPr="009D17F8" w:rsidRDefault="007F42AD" w:rsidP="0075063B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Valutazione complessiva sintetica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B9E9" w14:textId="50E92601" w:rsidR="007F42AD" w:rsidRPr="009D17F8" w:rsidRDefault="007F42AD" w:rsidP="00395EBA">
            <w:pPr>
              <w:shd w:val="clear" w:color="auto" w:fill="FFFFFF" w:themeFill="background1"/>
              <w:ind w:left="142" w:right="10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4E45E667" w14:textId="77777777" w:rsidTr="00E31FB0">
        <w:trPr>
          <w:trHeight w:val="480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67CE" w14:textId="77777777" w:rsidR="007F42AD" w:rsidRPr="009D17F8" w:rsidRDefault="007F42AD" w:rsidP="0075063B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 xml:space="preserve">Suggerimenti operativi 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075A" w14:textId="1B63C4D7" w:rsidR="007F42AD" w:rsidRPr="00E31FB0" w:rsidRDefault="007F42AD" w:rsidP="002B394C">
            <w:pPr>
              <w:pStyle w:val="Paragrafoelenco"/>
              <w:shd w:val="clear" w:color="auto" w:fill="FFFFFF" w:themeFill="background1"/>
              <w:ind w:left="567" w:right="10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F42AD" w:rsidRPr="009D17F8" w14:paraId="1BC359C2" w14:textId="77777777" w:rsidTr="00E31FB0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4EE08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</w:p>
          <w:p w14:paraId="544CA955" w14:textId="77777777" w:rsidR="007F42AD" w:rsidRPr="009D17F8" w:rsidRDefault="007F42AD" w:rsidP="00101253">
            <w:pPr>
              <w:shd w:val="clear" w:color="auto" w:fill="FFFFFF" w:themeFill="background1"/>
              <w:ind w:left="140" w:right="360"/>
              <w:jc w:val="right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2.3</w:t>
            </w:r>
          </w:p>
        </w:tc>
        <w:tc>
          <w:tcPr>
            <w:tcW w:w="8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0875" w14:textId="77777777" w:rsidR="007F42AD" w:rsidRPr="009D17F8" w:rsidRDefault="007F42AD" w:rsidP="00101253">
            <w:pPr>
              <w:shd w:val="clear" w:color="auto" w:fill="FFFFFF" w:themeFill="background1"/>
              <w:ind w:left="520"/>
              <w:jc w:val="both"/>
              <w:rPr>
                <w:rFonts w:asciiTheme="minorHAnsi" w:hAnsiTheme="minorHAnsi" w:cstheme="minorHAnsi"/>
                <w:b/>
              </w:rPr>
            </w:pPr>
          </w:p>
          <w:p w14:paraId="21963D88" w14:textId="77777777" w:rsidR="007F42AD" w:rsidRPr="009D17F8" w:rsidRDefault="007F42AD" w:rsidP="0075063B">
            <w:pPr>
              <w:shd w:val="clear" w:color="auto" w:fill="FFFFFF" w:themeFill="background1"/>
              <w:ind w:left="229"/>
              <w:jc w:val="both"/>
              <w:rPr>
                <w:rFonts w:asciiTheme="minorHAnsi" w:hAnsiTheme="minorHAnsi" w:cstheme="minorHAnsi"/>
                <w:b/>
              </w:rPr>
            </w:pPr>
            <w:r w:rsidRPr="009D17F8">
              <w:rPr>
                <w:rFonts w:asciiTheme="minorHAnsi" w:hAnsiTheme="minorHAnsi" w:cstheme="minorHAnsi"/>
                <w:b/>
              </w:rPr>
              <w:t>Complementarità/demarcazione con PR FESR e PR FSE</w:t>
            </w:r>
          </w:p>
        </w:tc>
      </w:tr>
      <w:tr w:rsidR="007F42AD" w:rsidRPr="009D17F8" w14:paraId="4D808C71" w14:textId="77777777" w:rsidTr="00E31FB0">
        <w:trPr>
          <w:trHeight w:val="614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28AA" w14:textId="77777777" w:rsidR="007F42AD" w:rsidRPr="009D17F8" w:rsidRDefault="007F42AD" w:rsidP="0075063B">
            <w:pPr>
              <w:shd w:val="clear" w:color="auto" w:fill="FFFFFF" w:themeFill="background1"/>
              <w:ind w:left="1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Valutazione complessiva sintetica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FDCA6" w14:textId="3D1A6770" w:rsidR="000B1DDF" w:rsidRPr="000B1DDF" w:rsidRDefault="000B1DDF" w:rsidP="0075063B">
            <w:pPr>
              <w:shd w:val="clear" w:color="auto" w:fill="FFFFFF" w:themeFill="background1"/>
              <w:ind w:left="142" w:right="103"/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  <w:tr w:rsidR="007F42AD" w:rsidRPr="0075063B" w14:paraId="1CBCECC7" w14:textId="77777777" w:rsidTr="00E31FB0">
        <w:trPr>
          <w:trHeight w:val="185"/>
        </w:trPr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B779" w14:textId="77777777" w:rsidR="007F42AD" w:rsidRPr="009D17F8" w:rsidRDefault="007F42AD" w:rsidP="00E31FB0">
            <w:pPr>
              <w:shd w:val="clear" w:color="auto" w:fill="FFFFFF" w:themeFill="background1"/>
              <w:ind w:left="131"/>
              <w:rPr>
                <w:rFonts w:asciiTheme="minorHAnsi" w:hAnsiTheme="minorHAnsi" w:cstheme="minorHAnsi"/>
                <w:b/>
                <w:bCs/>
              </w:rPr>
            </w:pPr>
            <w:r w:rsidRPr="009D17F8">
              <w:rPr>
                <w:rFonts w:asciiTheme="minorHAnsi" w:hAnsiTheme="minorHAnsi" w:cstheme="minorHAnsi"/>
                <w:b/>
                <w:bCs/>
              </w:rPr>
              <w:t>Suggerimenti operativi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706E" w14:textId="5D8322BA" w:rsidR="007F42AD" w:rsidRPr="0075063B" w:rsidRDefault="007F42AD" w:rsidP="00E31FB0">
            <w:pPr>
              <w:shd w:val="clear" w:color="auto" w:fill="FFFFFF" w:themeFill="background1"/>
              <w:ind w:left="200" w:right="103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D44658" w14:textId="5E8D4EB0" w:rsidR="007F42AD" w:rsidRDefault="007F42AD" w:rsidP="00101253">
      <w:pPr>
        <w:shd w:val="clear" w:color="auto" w:fill="FFFFFF" w:themeFill="background1"/>
        <w:jc w:val="both"/>
        <w:rPr>
          <w:rFonts w:asciiTheme="minorHAnsi" w:hAnsiTheme="minorHAnsi" w:cstheme="minorHAnsi"/>
          <w:b/>
          <w:highlight w:val="cyan"/>
        </w:rPr>
      </w:pPr>
    </w:p>
    <w:tbl>
      <w:tblPr>
        <w:tblW w:w="9649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"/>
        <w:gridCol w:w="3241"/>
        <w:gridCol w:w="3060"/>
        <w:gridCol w:w="3333"/>
      </w:tblGrid>
      <w:tr w:rsidR="00E31FB0" w:rsidRPr="009D17F8" w14:paraId="652B77F4" w14:textId="77777777" w:rsidTr="00E31FB0">
        <w:trPr>
          <w:gridBefore w:val="1"/>
          <w:wBefore w:w="15" w:type="dxa"/>
          <w:trHeight w:val="345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8686" w14:textId="77777777" w:rsidR="00E31FB0" w:rsidRPr="009D17F8" w:rsidRDefault="00E31FB0" w:rsidP="00647567">
            <w:pPr>
              <w:shd w:val="clear" w:color="auto" w:fill="FFFFFF" w:themeFill="background1"/>
              <w:ind w:left="120"/>
              <w:rPr>
                <w:rFonts w:asciiTheme="minorHAnsi" w:hAnsiTheme="minorHAnsi" w:cstheme="minorHAnsi"/>
                <w:b/>
                <w:highlight w:val="cyan"/>
              </w:rPr>
            </w:pPr>
            <w:bookmarkStart w:id="0" w:name="_Hlk177639130"/>
            <w:r w:rsidRPr="007628B2">
              <w:rPr>
                <w:rFonts w:asciiTheme="minorHAnsi" w:hAnsiTheme="minorHAnsi" w:cstheme="minorHAnsi"/>
                <w:b/>
              </w:rPr>
              <w:t>3. Condizioni da sottoporre a monitoraggio</w:t>
            </w:r>
          </w:p>
        </w:tc>
      </w:tr>
      <w:bookmarkEnd w:id="0"/>
      <w:tr w:rsidR="007F42AD" w:rsidRPr="009D17F8" w14:paraId="57484DE8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40"/>
          <w:tblHeader/>
        </w:trPr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288D1" w14:textId="0190C66C" w:rsidR="007F42AD" w:rsidRPr="009D17F8" w:rsidRDefault="007F42AD" w:rsidP="00101253">
            <w:pPr>
              <w:shd w:val="clear" w:color="auto" w:fill="FFFFFF" w:themeFill="background1"/>
              <w:ind w:left="46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87950A" w14:textId="3DE7D2DA" w:rsidR="007F42AD" w:rsidRPr="009D17F8" w:rsidRDefault="007F42AD" w:rsidP="00101253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D75AD" w14:textId="662F4145" w:rsidR="007F42AD" w:rsidRPr="009D17F8" w:rsidRDefault="007F42AD" w:rsidP="00101253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31FB0" w:rsidRPr="009D17F8" w14:paraId="0891CE27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40"/>
          <w:tblHeader/>
        </w:trPr>
        <w:tc>
          <w:tcPr>
            <w:tcW w:w="325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A82C0B" w14:textId="42DCAC50" w:rsidR="00E31FB0" w:rsidRPr="009D17F8" w:rsidRDefault="00E31FB0" w:rsidP="00E31FB0">
            <w:pPr>
              <w:shd w:val="clear" w:color="auto" w:fill="FFFFFF" w:themeFill="background1"/>
              <w:ind w:left="46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 xml:space="preserve">Milestone procedurali 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E5C25" w14:textId="26CB559A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 xml:space="preserve">Data </w:t>
            </w:r>
            <w:r w:rsidRPr="009D17F8">
              <w:rPr>
                <w:rFonts w:asciiTheme="minorHAnsi" w:hAnsiTheme="minorHAnsi" w:cstheme="minorHAnsi"/>
                <w:iCs/>
              </w:rPr>
              <w:t>(entro il )</w:t>
            </w:r>
          </w:p>
        </w:tc>
        <w:tc>
          <w:tcPr>
            <w:tcW w:w="333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11A91E" w14:textId="619FB4EF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 xml:space="preserve">Eventuali note </w:t>
            </w:r>
          </w:p>
        </w:tc>
      </w:tr>
      <w:tr w:rsidR="00E31FB0" w:rsidRPr="009D17F8" w14:paraId="6B547902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55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E191E1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 xml:space="preserve">Avviso 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A61AFC" w14:textId="0AD8235F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6622DD" w14:textId="77777777" w:rsidR="00E31FB0" w:rsidRPr="009D17F8" w:rsidRDefault="00E31FB0" w:rsidP="00E31F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  <w:tr w:rsidR="00E31FB0" w:rsidRPr="009D17F8" w14:paraId="5F914538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55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3442E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>Sottoscrizione Accordo/Convenzione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4B5554" w14:textId="28BD6A07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154F55" w14:textId="20D1B946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iCs/>
              </w:rPr>
            </w:pPr>
          </w:p>
        </w:tc>
      </w:tr>
      <w:tr w:rsidR="00E31FB0" w:rsidRPr="009D17F8" w14:paraId="5FE80BC6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197146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>Data di Ammissione a finanziamento prevista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B74E7" w14:textId="67FE9804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60A007" w14:textId="05995FD8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31FB0" w:rsidRPr="009D17F8" w14:paraId="51CF8546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5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8A5F6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>Previsione data di chiusura procedura/progetto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A3B1F3" w14:textId="74831E65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EE7A1D" w14:textId="2D1AB449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31FB0" w:rsidRPr="009D17F8" w14:paraId="748C197F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5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8A6FF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b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>Eventuali milestone di secondo livello riferibili a soggetti attuatori</w:t>
            </w:r>
          </w:p>
        </w:tc>
        <w:tc>
          <w:tcPr>
            <w:tcW w:w="30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6B52F1" w14:textId="77777777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 xml:space="preserve">Data </w:t>
            </w:r>
            <w:r w:rsidRPr="009D17F8">
              <w:rPr>
                <w:rFonts w:asciiTheme="minorHAnsi" w:hAnsiTheme="minorHAnsi" w:cstheme="minorHAnsi"/>
                <w:iCs/>
              </w:rPr>
              <w:t>(entro il )</w:t>
            </w: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5993E8" w14:textId="77777777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b/>
                <w:iCs/>
              </w:rPr>
            </w:pPr>
            <w:r w:rsidRPr="009D17F8">
              <w:rPr>
                <w:rFonts w:asciiTheme="minorHAnsi" w:hAnsiTheme="minorHAnsi" w:cstheme="minorHAnsi"/>
                <w:b/>
                <w:iCs/>
              </w:rPr>
              <w:t xml:space="preserve">Eventuali note </w:t>
            </w:r>
          </w:p>
        </w:tc>
      </w:tr>
      <w:tr w:rsidR="00E31FB0" w:rsidRPr="009D17F8" w14:paraId="42F8CA60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5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B24C2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 xml:space="preserve"> P.e. Bando di Gara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DF779" w14:textId="4C1BC479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8BC45C" w14:textId="65320CA3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  <w:tr w:rsidR="00E31FB0" w:rsidRPr="009D17F8" w14:paraId="49E74DEE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5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788D41" w14:textId="77777777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>P.e. Sottoscrizione Accordo/Convenzione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CFE248" w14:textId="0B07641B" w:rsidR="00E31FB0" w:rsidRPr="009D17F8" w:rsidRDefault="00E31FB0" w:rsidP="00E31FB0">
            <w:pPr>
              <w:shd w:val="clear" w:color="auto" w:fill="FFFFFF" w:themeFill="background1"/>
              <w:ind w:left="168" w:hanging="168"/>
              <w:jc w:val="both"/>
              <w:rPr>
                <w:rFonts w:asciiTheme="minorHAnsi" w:hAnsiTheme="minorHAnsi" w:cstheme="minorHAnsi"/>
                <w:b/>
                <w:iCs/>
                <w:highlight w:val="yellow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28E508" w14:textId="604D2814" w:rsidR="00E31FB0" w:rsidRPr="009D17F8" w:rsidRDefault="00E31FB0" w:rsidP="00E31FB0">
            <w:pPr>
              <w:shd w:val="clear" w:color="auto" w:fill="FFFFFF" w:themeFill="background1"/>
              <w:ind w:left="108" w:hanging="108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31FB0" w:rsidRPr="009D17F8" w14:paraId="170B4856" w14:textId="77777777" w:rsidTr="00E31F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50"/>
        </w:trPr>
        <w:tc>
          <w:tcPr>
            <w:tcW w:w="325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A57E20" w14:textId="66CA66B4" w:rsidR="00E31FB0" w:rsidRPr="009D17F8" w:rsidRDefault="00E31FB0" w:rsidP="00E31FB0">
            <w:pPr>
              <w:shd w:val="clear" w:color="auto" w:fill="FFFFFF" w:themeFill="background1"/>
              <w:ind w:left="46"/>
              <w:rPr>
                <w:rFonts w:asciiTheme="minorHAnsi" w:hAnsiTheme="minorHAnsi" w:cstheme="minorHAnsi"/>
                <w:i/>
              </w:rPr>
            </w:pPr>
            <w:r w:rsidRPr="009D17F8">
              <w:rPr>
                <w:rFonts w:asciiTheme="minorHAnsi" w:hAnsiTheme="minorHAnsi" w:cstheme="minorHAnsi"/>
                <w:i/>
              </w:rPr>
              <w:t>Previsione data di chiusura procedura/progetto</w:t>
            </w:r>
          </w:p>
        </w:tc>
        <w:tc>
          <w:tcPr>
            <w:tcW w:w="30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E46338" w14:textId="267645B4" w:rsidR="00E31FB0" w:rsidRPr="009D17F8" w:rsidRDefault="00E31FB0" w:rsidP="00E31FB0">
            <w:pPr>
              <w:shd w:val="clear" w:color="auto" w:fill="FFFFFF" w:themeFill="background1"/>
              <w:ind w:left="168" w:hanging="168"/>
              <w:rPr>
                <w:rFonts w:asciiTheme="minorHAnsi" w:hAnsiTheme="minorHAnsi" w:cstheme="minorHAnsi"/>
                <w:b/>
                <w:iCs/>
                <w:highlight w:val="yellow"/>
              </w:rPr>
            </w:pPr>
          </w:p>
        </w:tc>
        <w:tc>
          <w:tcPr>
            <w:tcW w:w="33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BF5422" w14:textId="3598154F" w:rsidR="00E31FB0" w:rsidRPr="009D17F8" w:rsidRDefault="00E31FB0" w:rsidP="00E31FB0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14:paraId="26E2D69F" w14:textId="77777777" w:rsidR="007F42AD" w:rsidRPr="009D17F8" w:rsidRDefault="007F42AD" w:rsidP="00101253">
      <w:pP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tbl>
      <w:tblPr>
        <w:tblW w:w="9649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9"/>
      </w:tblGrid>
      <w:tr w:rsidR="00E31FB0" w:rsidRPr="009D17F8" w14:paraId="7E075B11" w14:textId="77777777" w:rsidTr="00987E5A">
        <w:trPr>
          <w:trHeight w:val="345"/>
        </w:trPr>
        <w:tc>
          <w:tcPr>
            <w:tcW w:w="96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8D66" w14:textId="65299CE0" w:rsidR="00E31FB0" w:rsidRPr="009D17F8" w:rsidRDefault="00E31FB0" w:rsidP="00647567">
            <w:pPr>
              <w:shd w:val="clear" w:color="auto" w:fill="FFFFFF" w:themeFill="background1"/>
              <w:ind w:left="120"/>
              <w:rPr>
                <w:rFonts w:asciiTheme="minorHAnsi" w:hAnsiTheme="minorHAnsi" w:cstheme="minorHAnsi"/>
                <w:b/>
                <w:highlight w:val="cyan"/>
              </w:rPr>
            </w:pPr>
            <w:r>
              <w:rPr>
                <w:rFonts w:asciiTheme="minorHAnsi" w:hAnsiTheme="minorHAnsi" w:cstheme="minorHAnsi"/>
                <w:b/>
              </w:rPr>
              <w:t xml:space="preserve">4. </w:t>
            </w:r>
            <w:r w:rsidRPr="00E31FB0">
              <w:rPr>
                <w:rFonts w:asciiTheme="minorHAnsi" w:hAnsiTheme="minorHAnsi" w:cstheme="minorHAnsi"/>
                <w:b/>
              </w:rPr>
              <w:t>Contributo agli indicatori di risultato</w:t>
            </w:r>
          </w:p>
        </w:tc>
      </w:tr>
    </w:tbl>
    <w:p w14:paraId="1F748657" w14:textId="77777777" w:rsidR="00E31FB0" w:rsidRPr="009D17F8" w:rsidRDefault="00E31FB0" w:rsidP="00101253">
      <w:pPr>
        <w:pStyle w:val="Paragrafoelenco"/>
        <w:shd w:val="clear" w:color="auto" w:fill="FFFFFF" w:themeFill="background1"/>
        <w:ind w:left="1220"/>
        <w:rPr>
          <w:rFonts w:asciiTheme="minorHAnsi" w:hAnsiTheme="minorHAnsi" w:cstheme="minorHAnsi"/>
          <w:b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9634"/>
      </w:tblGrid>
      <w:tr w:rsidR="00E31FB0" w:rsidRPr="00E31FB0" w14:paraId="71D30480" w14:textId="77777777" w:rsidTr="00987E5A">
        <w:trPr>
          <w:trHeight w:val="499"/>
        </w:trPr>
        <w:tc>
          <w:tcPr>
            <w:tcW w:w="963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A69A0" w14:textId="225CC13E" w:rsidR="00E31FB0" w:rsidRPr="00E31FB0" w:rsidRDefault="00E31FB0" w:rsidP="00E31FB0">
            <w:pPr>
              <w:shd w:val="clear" w:color="auto" w:fill="FFFFFF" w:themeFill="background1"/>
              <w:ind w:left="120"/>
              <w:jc w:val="both"/>
              <w:rPr>
                <w:rFonts w:asciiTheme="minorHAnsi" w:hAnsiTheme="minorHAnsi" w:cstheme="minorHAnsi"/>
                <w:color w:val="FF0000"/>
              </w:rPr>
            </w:pPr>
            <w:bookmarkStart w:id="1" w:name="_GoBack"/>
            <w:bookmarkEnd w:id="1"/>
          </w:p>
        </w:tc>
      </w:tr>
    </w:tbl>
    <w:p w14:paraId="254A4FA7" w14:textId="77777777" w:rsidR="007F42AD" w:rsidRPr="009D17F8" w:rsidRDefault="007F42AD" w:rsidP="0010125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14:paraId="2EDE802D" w14:textId="6C7A3C3D" w:rsidR="007F42AD" w:rsidRPr="009D17F8" w:rsidRDefault="007F42AD" w:rsidP="00101253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sectPr w:rsidR="007F42AD" w:rsidRPr="009D17F8" w:rsidSect="009D17F8">
      <w:headerReference w:type="default" r:id="rId8"/>
      <w:footerReference w:type="default" r:id="rId9"/>
      <w:pgSz w:w="11910" w:h="16840"/>
      <w:pgMar w:top="1440" w:right="1000" w:bottom="280" w:left="1276" w:header="720" w:footer="4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CC1B" w14:textId="77777777" w:rsidR="00831021" w:rsidRDefault="00831021">
      <w:r>
        <w:separator/>
      </w:r>
    </w:p>
  </w:endnote>
  <w:endnote w:type="continuationSeparator" w:id="0">
    <w:p w14:paraId="4A356D3D" w14:textId="77777777" w:rsidR="00831021" w:rsidRDefault="0083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42" w:type="dxa"/>
      <w:tblLook w:val="04A0" w:firstRow="1" w:lastRow="0" w:firstColumn="1" w:lastColumn="0" w:noHBand="0" w:noVBand="1"/>
    </w:tblPr>
    <w:tblGrid>
      <w:gridCol w:w="3445"/>
      <w:gridCol w:w="6194"/>
    </w:tblGrid>
    <w:tr w:rsidR="00CA71D2" w:rsidRPr="00A20395" w14:paraId="6735129E" w14:textId="77777777" w:rsidTr="00CA71D2">
      <w:trPr>
        <w:trHeight w:val="843"/>
      </w:trPr>
      <w:tc>
        <w:tcPr>
          <w:tcW w:w="3445" w:type="dxa"/>
          <w:shd w:val="clear" w:color="auto" w:fill="auto"/>
          <w:vAlign w:val="center"/>
        </w:tcPr>
        <w:p w14:paraId="6113A2FE" w14:textId="77777777" w:rsidR="00CA71D2" w:rsidRDefault="00CA71D2" w:rsidP="00963C24">
          <w:pPr>
            <w:tabs>
              <w:tab w:val="right" w:pos="9638"/>
            </w:tabs>
            <w:ind w:left="-108" w:right="-251"/>
            <w:rPr>
              <w:rFonts w:eastAsia="Arial Unicode MS" w:cs="Arial"/>
              <w:color w:val="595959"/>
              <w:sz w:val="15"/>
              <w:szCs w:val="15"/>
            </w:rPr>
          </w:pPr>
          <w:r>
            <w:rPr>
              <w:rFonts w:eastAsia="Arial Unicode MS" w:cs="Arial"/>
              <w:color w:val="595959"/>
              <w:sz w:val="15"/>
              <w:szCs w:val="15"/>
            </w:rPr>
            <w:t>Dipartimento per le politiche di coesione e per il sud</w:t>
          </w:r>
        </w:p>
        <w:p w14:paraId="4960DD23" w14:textId="77777777" w:rsidR="00CA71D2" w:rsidRDefault="00CA71D2" w:rsidP="00963C24">
          <w:pPr>
            <w:tabs>
              <w:tab w:val="right" w:pos="9638"/>
            </w:tabs>
            <w:ind w:left="-108" w:right="-251"/>
            <w:rPr>
              <w:rFonts w:eastAsia="Arial Unicode MS" w:cs="Arial"/>
              <w:color w:val="595959"/>
              <w:sz w:val="15"/>
              <w:szCs w:val="15"/>
            </w:rPr>
          </w:pPr>
          <w:r w:rsidRPr="00A20395">
            <w:rPr>
              <w:rFonts w:eastAsia="Arial Unicode MS" w:cs="Arial"/>
              <w:color w:val="595959"/>
              <w:sz w:val="15"/>
              <w:szCs w:val="15"/>
            </w:rPr>
            <w:t xml:space="preserve">Ufficio </w:t>
          </w:r>
          <w:r>
            <w:rPr>
              <w:rFonts w:eastAsia="Arial Unicode MS" w:cs="Arial"/>
              <w:color w:val="595959"/>
              <w:sz w:val="15"/>
              <w:szCs w:val="15"/>
            </w:rPr>
            <w:t xml:space="preserve">V - Servizio XVI </w:t>
          </w:r>
        </w:p>
        <w:p w14:paraId="24107304" w14:textId="77777777" w:rsidR="00CA71D2" w:rsidRDefault="00CA71D2" w:rsidP="00963C24">
          <w:pPr>
            <w:tabs>
              <w:tab w:val="right" w:pos="9638"/>
            </w:tabs>
            <w:ind w:left="-108" w:right="-251"/>
            <w:rPr>
              <w:rFonts w:eastAsia="Arial Unicode MS" w:cs="Arial"/>
              <w:color w:val="595959"/>
              <w:sz w:val="15"/>
              <w:szCs w:val="15"/>
            </w:rPr>
          </w:pPr>
          <w:r w:rsidRPr="00A20395">
            <w:rPr>
              <w:rFonts w:eastAsia="Arial Unicode MS" w:cs="Arial"/>
              <w:color w:val="595959"/>
              <w:sz w:val="15"/>
              <w:szCs w:val="15"/>
            </w:rPr>
            <w:t>Via Sicilia, 162/C –  00187 Roma</w:t>
          </w:r>
        </w:p>
        <w:p w14:paraId="26191820" w14:textId="77777777" w:rsidR="00CA71D2" w:rsidRPr="00533D60" w:rsidRDefault="00CA71D2" w:rsidP="00963C24">
          <w:pPr>
            <w:tabs>
              <w:tab w:val="right" w:pos="9638"/>
            </w:tabs>
            <w:ind w:left="-108" w:right="-251"/>
            <w:rPr>
              <w:rFonts w:eastAsia="Arial Unicode MS" w:cs="Arial"/>
              <w:b/>
              <w:sz w:val="14"/>
              <w:szCs w:val="14"/>
            </w:rPr>
          </w:pPr>
          <w:r w:rsidRPr="00533D60">
            <w:rPr>
              <w:rFonts w:eastAsia="Arial Unicode MS" w:cs="Arial"/>
              <w:color w:val="595959"/>
              <w:sz w:val="15"/>
              <w:szCs w:val="15"/>
            </w:rPr>
            <w:t>adg.pnjtf@agenziacoesione.gov.it</w:t>
          </w:r>
        </w:p>
      </w:tc>
      <w:tc>
        <w:tcPr>
          <w:tcW w:w="6194" w:type="dxa"/>
          <w:shd w:val="clear" w:color="auto" w:fill="auto"/>
          <w:vAlign w:val="center"/>
        </w:tcPr>
        <w:p w14:paraId="2BBF5BE4" w14:textId="77777777" w:rsidR="00CA71D2" w:rsidRPr="00094298" w:rsidRDefault="00CA71D2" w:rsidP="00963C24">
          <w:pPr>
            <w:tabs>
              <w:tab w:val="right" w:pos="9638"/>
            </w:tabs>
            <w:ind w:right="-150"/>
          </w:pPr>
          <w:r>
            <w:rPr>
              <w:rFonts w:eastAsia="Arial Unicode MS" w:cs="Arial"/>
              <w:noProof/>
              <w:sz w:val="14"/>
              <w:szCs w:val="14"/>
            </w:rPr>
            <w:drawing>
              <wp:inline distT="0" distB="0" distL="0" distR="0" wp14:anchorId="7A181A9A" wp14:editId="09C172AB">
                <wp:extent cx="3705225" cy="580291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magine 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5231" cy="5818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94298">
            <w:t xml:space="preserve"> </w:t>
          </w:r>
        </w:p>
      </w:tc>
    </w:tr>
  </w:tbl>
  <w:p w14:paraId="6E0FB5C9" w14:textId="54DA5ACC" w:rsidR="00CA71D2" w:rsidRDefault="00CA71D2" w:rsidP="000B1DDF">
    <w:pPr>
      <w:pStyle w:val="Pidipagina"/>
      <w:tabs>
        <w:tab w:val="clear" w:pos="4819"/>
      </w:tabs>
    </w:pPr>
    <w:r>
      <w:t xml:space="preserve"> </w:t>
    </w:r>
    <w:r w:rsidR="000B1DDF"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4A84E" w14:textId="77777777" w:rsidR="00831021" w:rsidRDefault="00831021">
      <w:r>
        <w:separator/>
      </w:r>
    </w:p>
  </w:footnote>
  <w:footnote w:type="continuationSeparator" w:id="0">
    <w:p w14:paraId="2D5C9F66" w14:textId="77777777" w:rsidR="00831021" w:rsidRDefault="00831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197C3" w14:textId="085718A4" w:rsidR="00CA71D2" w:rsidRPr="00FF1F76" w:rsidRDefault="00FF1F76" w:rsidP="00FF1F76">
    <w:pPr>
      <w:pStyle w:val="Intestazione"/>
      <w:tabs>
        <w:tab w:val="clear" w:pos="9638"/>
        <w:tab w:val="right" w:pos="9634"/>
      </w:tabs>
      <w:rPr>
        <w:b/>
      </w:rPr>
    </w:pPr>
    <w:r w:rsidRPr="000B1DDF">
      <w:t>Organismo intermedio:</w:t>
    </w:r>
    <w:r w:rsidRPr="00FF1F76">
      <w:rPr>
        <w:b/>
      </w:rPr>
      <w:t xml:space="preserve"> </w:t>
    </w:r>
    <w:r w:rsidR="002B394C">
      <w:rPr>
        <w:b/>
      </w:rPr>
      <w:t>________________</w:t>
    </w:r>
    <w:r w:rsidRPr="00FF1F76">
      <w:rPr>
        <w:b/>
      </w:rPr>
      <w:tab/>
    </w:r>
    <w:r>
      <w:rPr>
        <w:b/>
      </w:rPr>
      <w:t xml:space="preserve">                                                    </w:t>
    </w:r>
    <w:r w:rsidRPr="000B1DDF">
      <w:rPr>
        <w:b/>
        <w:u w:val="single"/>
      </w:rPr>
      <w:t>Istruttoria Tecnica Piano Esecutivo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69D0"/>
    <w:multiLevelType w:val="hybridMultilevel"/>
    <w:tmpl w:val="515A79FC"/>
    <w:lvl w:ilvl="0" w:tplc="0BC8553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911EF"/>
    <w:multiLevelType w:val="hybridMultilevel"/>
    <w:tmpl w:val="84C600F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1D60328"/>
    <w:multiLevelType w:val="hybridMultilevel"/>
    <w:tmpl w:val="9A58A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5420"/>
    <w:multiLevelType w:val="hybridMultilevel"/>
    <w:tmpl w:val="EDB852D4"/>
    <w:lvl w:ilvl="0" w:tplc="FFFFFFFF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0" w:hanging="360"/>
      </w:pPr>
    </w:lvl>
    <w:lvl w:ilvl="2" w:tplc="FFFFFFFF" w:tentative="1">
      <w:start w:val="1"/>
      <w:numFmt w:val="lowerRoman"/>
      <w:lvlText w:val="%3."/>
      <w:lvlJc w:val="right"/>
      <w:pPr>
        <w:ind w:left="2660" w:hanging="180"/>
      </w:pPr>
    </w:lvl>
    <w:lvl w:ilvl="3" w:tplc="FFFFFFFF" w:tentative="1">
      <w:start w:val="1"/>
      <w:numFmt w:val="decimal"/>
      <w:lvlText w:val="%4."/>
      <w:lvlJc w:val="left"/>
      <w:pPr>
        <w:ind w:left="3380" w:hanging="360"/>
      </w:pPr>
    </w:lvl>
    <w:lvl w:ilvl="4" w:tplc="FFFFFFFF" w:tentative="1">
      <w:start w:val="1"/>
      <w:numFmt w:val="lowerLetter"/>
      <w:lvlText w:val="%5."/>
      <w:lvlJc w:val="left"/>
      <w:pPr>
        <w:ind w:left="4100" w:hanging="360"/>
      </w:pPr>
    </w:lvl>
    <w:lvl w:ilvl="5" w:tplc="FFFFFFFF" w:tentative="1">
      <w:start w:val="1"/>
      <w:numFmt w:val="lowerRoman"/>
      <w:lvlText w:val="%6."/>
      <w:lvlJc w:val="right"/>
      <w:pPr>
        <w:ind w:left="4820" w:hanging="180"/>
      </w:pPr>
    </w:lvl>
    <w:lvl w:ilvl="6" w:tplc="FFFFFFFF" w:tentative="1">
      <w:start w:val="1"/>
      <w:numFmt w:val="decimal"/>
      <w:lvlText w:val="%7."/>
      <w:lvlJc w:val="left"/>
      <w:pPr>
        <w:ind w:left="5540" w:hanging="360"/>
      </w:pPr>
    </w:lvl>
    <w:lvl w:ilvl="7" w:tplc="FFFFFFFF" w:tentative="1">
      <w:start w:val="1"/>
      <w:numFmt w:val="lowerLetter"/>
      <w:lvlText w:val="%8."/>
      <w:lvlJc w:val="left"/>
      <w:pPr>
        <w:ind w:left="6260" w:hanging="360"/>
      </w:pPr>
    </w:lvl>
    <w:lvl w:ilvl="8" w:tplc="FFFFFFFF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4" w15:restartNumberingAfterBreak="0">
    <w:nsid w:val="18C90D4E"/>
    <w:multiLevelType w:val="hybridMultilevel"/>
    <w:tmpl w:val="7EBC54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26A"/>
    <w:multiLevelType w:val="hybridMultilevel"/>
    <w:tmpl w:val="F01CE18C"/>
    <w:lvl w:ilvl="0" w:tplc="48A0B3D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B5745"/>
    <w:multiLevelType w:val="hybridMultilevel"/>
    <w:tmpl w:val="D8524E3C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42BF2"/>
    <w:multiLevelType w:val="hybridMultilevel"/>
    <w:tmpl w:val="7766EB46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C29"/>
    <w:multiLevelType w:val="hybridMultilevel"/>
    <w:tmpl w:val="50F641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A05D0"/>
    <w:multiLevelType w:val="hybridMultilevel"/>
    <w:tmpl w:val="39C6BE2C"/>
    <w:lvl w:ilvl="0" w:tplc="4886895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974CA"/>
    <w:multiLevelType w:val="hybridMultilevel"/>
    <w:tmpl w:val="5AFE4A8E"/>
    <w:lvl w:ilvl="0" w:tplc="0410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1" w15:restartNumberingAfterBreak="0">
    <w:nsid w:val="37777E77"/>
    <w:multiLevelType w:val="hybridMultilevel"/>
    <w:tmpl w:val="A1CA73CE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61E33"/>
    <w:multiLevelType w:val="hybridMultilevel"/>
    <w:tmpl w:val="ADBC85B6"/>
    <w:lvl w:ilvl="0" w:tplc="FFFFFFFF">
      <w:start w:val="1"/>
      <w:numFmt w:val="decimal"/>
      <w:lvlText w:val="%1."/>
      <w:lvlJc w:val="left"/>
      <w:pPr>
        <w:ind w:left="457" w:hanging="360"/>
      </w:pPr>
      <w:rPr>
        <w:rFonts w:ascii="Calibri" w:eastAsia="Calibri" w:hAnsi="Calibri" w:cs="Calibri"/>
      </w:rPr>
    </w:lvl>
    <w:lvl w:ilvl="1" w:tplc="FFFFFFFF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13" w15:restartNumberingAfterBreak="0">
    <w:nsid w:val="3E201062"/>
    <w:multiLevelType w:val="hybridMultilevel"/>
    <w:tmpl w:val="EDB852D4"/>
    <w:lvl w:ilvl="0" w:tplc="FFFFFFFF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0" w:hanging="360"/>
      </w:pPr>
    </w:lvl>
    <w:lvl w:ilvl="2" w:tplc="FFFFFFFF" w:tentative="1">
      <w:start w:val="1"/>
      <w:numFmt w:val="lowerRoman"/>
      <w:lvlText w:val="%3."/>
      <w:lvlJc w:val="right"/>
      <w:pPr>
        <w:ind w:left="2660" w:hanging="180"/>
      </w:pPr>
    </w:lvl>
    <w:lvl w:ilvl="3" w:tplc="FFFFFFFF" w:tentative="1">
      <w:start w:val="1"/>
      <w:numFmt w:val="decimal"/>
      <w:lvlText w:val="%4."/>
      <w:lvlJc w:val="left"/>
      <w:pPr>
        <w:ind w:left="3380" w:hanging="360"/>
      </w:pPr>
    </w:lvl>
    <w:lvl w:ilvl="4" w:tplc="FFFFFFFF" w:tentative="1">
      <w:start w:val="1"/>
      <w:numFmt w:val="lowerLetter"/>
      <w:lvlText w:val="%5."/>
      <w:lvlJc w:val="left"/>
      <w:pPr>
        <w:ind w:left="4100" w:hanging="360"/>
      </w:pPr>
    </w:lvl>
    <w:lvl w:ilvl="5" w:tplc="FFFFFFFF" w:tentative="1">
      <w:start w:val="1"/>
      <w:numFmt w:val="lowerRoman"/>
      <w:lvlText w:val="%6."/>
      <w:lvlJc w:val="right"/>
      <w:pPr>
        <w:ind w:left="4820" w:hanging="180"/>
      </w:pPr>
    </w:lvl>
    <w:lvl w:ilvl="6" w:tplc="FFFFFFFF" w:tentative="1">
      <w:start w:val="1"/>
      <w:numFmt w:val="decimal"/>
      <w:lvlText w:val="%7."/>
      <w:lvlJc w:val="left"/>
      <w:pPr>
        <w:ind w:left="5540" w:hanging="360"/>
      </w:pPr>
    </w:lvl>
    <w:lvl w:ilvl="7" w:tplc="FFFFFFFF" w:tentative="1">
      <w:start w:val="1"/>
      <w:numFmt w:val="lowerLetter"/>
      <w:lvlText w:val="%8."/>
      <w:lvlJc w:val="left"/>
      <w:pPr>
        <w:ind w:left="6260" w:hanging="360"/>
      </w:pPr>
    </w:lvl>
    <w:lvl w:ilvl="8" w:tplc="FFFFFFFF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4" w15:restartNumberingAfterBreak="0">
    <w:nsid w:val="3F805D81"/>
    <w:multiLevelType w:val="hybridMultilevel"/>
    <w:tmpl w:val="D77E9C56"/>
    <w:lvl w:ilvl="0" w:tplc="D318E0C8">
      <w:start w:val="3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5" w15:restartNumberingAfterBreak="0">
    <w:nsid w:val="47BC2B03"/>
    <w:multiLevelType w:val="hybridMultilevel"/>
    <w:tmpl w:val="D41601BC"/>
    <w:lvl w:ilvl="0" w:tplc="FFFFFFFF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6" w15:restartNumberingAfterBreak="0">
    <w:nsid w:val="4B1B17B5"/>
    <w:multiLevelType w:val="hybridMultilevel"/>
    <w:tmpl w:val="A8CE581A"/>
    <w:lvl w:ilvl="0" w:tplc="F3465B08">
      <w:start w:val="4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7" w15:restartNumberingAfterBreak="0">
    <w:nsid w:val="50E46FDB"/>
    <w:multiLevelType w:val="hybridMultilevel"/>
    <w:tmpl w:val="ADBC85B6"/>
    <w:lvl w:ilvl="0" w:tplc="FFFFFFFF">
      <w:start w:val="1"/>
      <w:numFmt w:val="decimal"/>
      <w:lvlText w:val="%1."/>
      <w:lvlJc w:val="left"/>
      <w:pPr>
        <w:ind w:left="457" w:hanging="360"/>
      </w:pPr>
      <w:rPr>
        <w:rFonts w:ascii="Calibri" w:eastAsia="Calibri" w:hAnsi="Calibri" w:cs="Calibri"/>
      </w:rPr>
    </w:lvl>
    <w:lvl w:ilvl="1" w:tplc="FFFFFFFF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18" w15:restartNumberingAfterBreak="0">
    <w:nsid w:val="52320F1B"/>
    <w:multiLevelType w:val="multilevel"/>
    <w:tmpl w:val="50148D9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653D1C"/>
    <w:multiLevelType w:val="hybridMultilevel"/>
    <w:tmpl w:val="DA12838C"/>
    <w:lvl w:ilvl="0" w:tplc="FFFFFFFF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0" w15:restartNumberingAfterBreak="0">
    <w:nsid w:val="5841006F"/>
    <w:multiLevelType w:val="multilevel"/>
    <w:tmpl w:val="A8183CD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C2A0F0E"/>
    <w:multiLevelType w:val="hybridMultilevel"/>
    <w:tmpl w:val="8E1C5A2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1433CF"/>
    <w:multiLevelType w:val="hybridMultilevel"/>
    <w:tmpl w:val="EDB852D4"/>
    <w:lvl w:ilvl="0" w:tplc="1EA27C5A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3" w15:restartNumberingAfterBreak="0">
    <w:nsid w:val="65901452"/>
    <w:multiLevelType w:val="multilevel"/>
    <w:tmpl w:val="6CDA4958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87D6234"/>
    <w:multiLevelType w:val="hybridMultilevel"/>
    <w:tmpl w:val="E2545966"/>
    <w:lvl w:ilvl="0" w:tplc="FFFFFFFF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5" w15:restartNumberingAfterBreak="0">
    <w:nsid w:val="6B3A50EB"/>
    <w:multiLevelType w:val="hybridMultilevel"/>
    <w:tmpl w:val="07966896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B04D1"/>
    <w:multiLevelType w:val="hybridMultilevel"/>
    <w:tmpl w:val="7E1C8BEA"/>
    <w:lvl w:ilvl="0" w:tplc="F4E0CDBC">
      <w:start w:val="1"/>
      <w:numFmt w:val="decimal"/>
      <w:lvlText w:val="%1."/>
      <w:lvlJc w:val="left"/>
      <w:pPr>
        <w:ind w:left="122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940" w:hanging="360"/>
      </w:pPr>
    </w:lvl>
    <w:lvl w:ilvl="2" w:tplc="0410001B" w:tentative="1">
      <w:start w:val="1"/>
      <w:numFmt w:val="lowerRoman"/>
      <w:lvlText w:val="%3."/>
      <w:lvlJc w:val="right"/>
      <w:pPr>
        <w:ind w:left="2660" w:hanging="180"/>
      </w:pPr>
    </w:lvl>
    <w:lvl w:ilvl="3" w:tplc="0410000F" w:tentative="1">
      <w:start w:val="1"/>
      <w:numFmt w:val="decimal"/>
      <w:lvlText w:val="%4."/>
      <w:lvlJc w:val="left"/>
      <w:pPr>
        <w:ind w:left="3380" w:hanging="360"/>
      </w:pPr>
    </w:lvl>
    <w:lvl w:ilvl="4" w:tplc="04100019" w:tentative="1">
      <w:start w:val="1"/>
      <w:numFmt w:val="lowerLetter"/>
      <w:lvlText w:val="%5."/>
      <w:lvlJc w:val="left"/>
      <w:pPr>
        <w:ind w:left="4100" w:hanging="360"/>
      </w:pPr>
    </w:lvl>
    <w:lvl w:ilvl="5" w:tplc="0410001B" w:tentative="1">
      <w:start w:val="1"/>
      <w:numFmt w:val="lowerRoman"/>
      <w:lvlText w:val="%6."/>
      <w:lvlJc w:val="right"/>
      <w:pPr>
        <w:ind w:left="4820" w:hanging="180"/>
      </w:pPr>
    </w:lvl>
    <w:lvl w:ilvl="6" w:tplc="0410000F" w:tentative="1">
      <w:start w:val="1"/>
      <w:numFmt w:val="decimal"/>
      <w:lvlText w:val="%7."/>
      <w:lvlJc w:val="left"/>
      <w:pPr>
        <w:ind w:left="5540" w:hanging="360"/>
      </w:pPr>
    </w:lvl>
    <w:lvl w:ilvl="7" w:tplc="04100019" w:tentative="1">
      <w:start w:val="1"/>
      <w:numFmt w:val="lowerLetter"/>
      <w:lvlText w:val="%8."/>
      <w:lvlJc w:val="left"/>
      <w:pPr>
        <w:ind w:left="6260" w:hanging="360"/>
      </w:pPr>
    </w:lvl>
    <w:lvl w:ilvl="8" w:tplc="0410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7" w15:restartNumberingAfterBreak="0">
    <w:nsid w:val="74A11191"/>
    <w:multiLevelType w:val="hybridMultilevel"/>
    <w:tmpl w:val="CB6EE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0"/>
  </w:num>
  <w:num w:numId="5">
    <w:abstractNumId w:val="9"/>
  </w:num>
  <w:num w:numId="6">
    <w:abstractNumId w:val="17"/>
  </w:num>
  <w:num w:numId="7">
    <w:abstractNumId w:val="12"/>
  </w:num>
  <w:num w:numId="8">
    <w:abstractNumId w:val="23"/>
  </w:num>
  <w:num w:numId="9">
    <w:abstractNumId w:val="26"/>
  </w:num>
  <w:num w:numId="10">
    <w:abstractNumId w:val="11"/>
  </w:num>
  <w:num w:numId="11">
    <w:abstractNumId w:val="14"/>
  </w:num>
  <w:num w:numId="12">
    <w:abstractNumId w:val="16"/>
  </w:num>
  <w:num w:numId="13">
    <w:abstractNumId w:val="22"/>
  </w:num>
  <w:num w:numId="14">
    <w:abstractNumId w:val="2"/>
  </w:num>
  <w:num w:numId="15">
    <w:abstractNumId w:val="8"/>
  </w:num>
  <w:num w:numId="16">
    <w:abstractNumId w:val="20"/>
  </w:num>
  <w:num w:numId="17">
    <w:abstractNumId w:val="24"/>
  </w:num>
  <w:num w:numId="18">
    <w:abstractNumId w:val="21"/>
  </w:num>
  <w:num w:numId="19">
    <w:abstractNumId w:val="5"/>
  </w:num>
  <w:num w:numId="20">
    <w:abstractNumId w:val="3"/>
  </w:num>
  <w:num w:numId="21">
    <w:abstractNumId w:val="13"/>
  </w:num>
  <w:num w:numId="22">
    <w:abstractNumId w:val="15"/>
  </w:num>
  <w:num w:numId="23">
    <w:abstractNumId w:val="19"/>
  </w:num>
  <w:num w:numId="24">
    <w:abstractNumId w:val="4"/>
  </w:num>
  <w:num w:numId="25">
    <w:abstractNumId w:val="25"/>
  </w:num>
  <w:num w:numId="26">
    <w:abstractNumId w:val="6"/>
  </w:num>
  <w:num w:numId="27">
    <w:abstractNumId w:val="1"/>
  </w:num>
  <w:num w:numId="2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559"/>
    <w:rsid w:val="00003B30"/>
    <w:rsid w:val="00014D36"/>
    <w:rsid w:val="000504B5"/>
    <w:rsid w:val="000548EE"/>
    <w:rsid w:val="000646FF"/>
    <w:rsid w:val="00066280"/>
    <w:rsid w:val="00076196"/>
    <w:rsid w:val="00093A57"/>
    <w:rsid w:val="000A62A5"/>
    <w:rsid w:val="000B1DDF"/>
    <w:rsid w:val="000B505E"/>
    <w:rsid w:val="000B510D"/>
    <w:rsid w:val="000B764F"/>
    <w:rsid w:val="000C0403"/>
    <w:rsid w:val="000C23D0"/>
    <w:rsid w:val="000C3DA0"/>
    <w:rsid w:val="000C4AE8"/>
    <w:rsid w:val="000C71E1"/>
    <w:rsid w:val="000D6009"/>
    <w:rsid w:val="000D6C63"/>
    <w:rsid w:val="000E1763"/>
    <w:rsid w:val="000E2E7A"/>
    <w:rsid w:val="00101253"/>
    <w:rsid w:val="0010307B"/>
    <w:rsid w:val="001036BC"/>
    <w:rsid w:val="001043FF"/>
    <w:rsid w:val="0010722B"/>
    <w:rsid w:val="001152BE"/>
    <w:rsid w:val="001409D4"/>
    <w:rsid w:val="001525F9"/>
    <w:rsid w:val="001575C6"/>
    <w:rsid w:val="00162D57"/>
    <w:rsid w:val="00192ABE"/>
    <w:rsid w:val="00193431"/>
    <w:rsid w:val="001A51E4"/>
    <w:rsid w:val="001B4556"/>
    <w:rsid w:val="001C0F55"/>
    <w:rsid w:val="001C4ACC"/>
    <w:rsid w:val="001C5919"/>
    <w:rsid w:val="001E2165"/>
    <w:rsid w:val="00204701"/>
    <w:rsid w:val="00220DA3"/>
    <w:rsid w:val="00230650"/>
    <w:rsid w:val="002318B7"/>
    <w:rsid w:val="00240D68"/>
    <w:rsid w:val="00242300"/>
    <w:rsid w:val="002565CE"/>
    <w:rsid w:val="00261B30"/>
    <w:rsid w:val="00286E3A"/>
    <w:rsid w:val="002926E7"/>
    <w:rsid w:val="0029525F"/>
    <w:rsid w:val="00297071"/>
    <w:rsid w:val="00297BDD"/>
    <w:rsid w:val="002A04EA"/>
    <w:rsid w:val="002B0978"/>
    <w:rsid w:val="002B2A5F"/>
    <w:rsid w:val="002B394C"/>
    <w:rsid w:val="002C4541"/>
    <w:rsid w:val="002E0D45"/>
    <w:rsid w:val="002F6AEC"/>
    <w:rsid w:val="00313B76"/>
    <w:rsid w:val="00323312"/>
    <w:rsid w:val="0033160D"/>
    <w:rsid w:val="00342901"/>
    <w:rsid w:val="00344816"/>
    <w:rsid w:val="003654D4"/>
    <w:rsid w:val="00372547"/>
    <w:rsid w:val="00376924"/>
    <w:rsid w:val="00385360"/>
    <w:rsid w:val="0039019C"/>
    <w:rsid w:val="003908F8"/>
    <w:rsid w:val="0039101B"/>
    <w:rsid w:val="003955F0"/>
    <w:rsid w:val="00395EBA"/>
    <w:rsid w:val="003A1A7A"/>
    <w:rsid w:val="003B05EF"/>
    <w:rsid w:val="003D2991"/>
    <w:rsid w:val="003D3680"/>
    <w:rsid w:val="003D517A"/>
    <w:rsid w:val="003E1322"/>
    <w:rsid w:val="003F6ACA"/>
    <w:rsid w:val="004144CE"/>
    <w:rsid w:val="00427ADA"/>
    <w:rsid w:val="004348FE"/>
    <w:rsid w:val="00484E59"/>
    <w:rsid w:val="004B09C2"/>
    <w:rsid w:val="004B6A29"/>
    <w:rsid w:val="004D118D"/>
    <w:rsid w:val="004F7890"/>
    <w:rsid w:val="005128A3"/>
    <w:rsid w:val="00513BE6"/>
    <w:rsid w:val="00530974"/>
    <w:rsid w:val="00533D60"/>
    <w:rsid w:val="00535DA3"/>
    <w:rsid w:val="00545156"/>
    <w:rsid w:val="00575EC8"/>
    <w:rsid w:val="005A3E80"/>
    <w:rsid w:val="005C3683"/>
    <w:rsid w:val="005C607F"/>
    <w:rsid w:val="005E0575"/>
    <w:rsid w:val="005E282C"/>
    <w:rsid w:val="005E5504"/>
    <w:rsid w:val="005F23CA"/>
    <w:rsid w:val="005F6D3C"/>
    <w:rsid w:val="00601EA1"/>
    <w:rsid w:val="00612A60"/>
    <w:rsid w:val="00624921"/>
    <w:rsid w:val="00626888"/>
    <w:rsid w:val="00642B7C"/>
    <w:rsid w:val="00644935"/>
    <w:rsid w:val="00662CAB"/>
    <w:rsid w:val="006637C5"/>
    <w:rsid w:val="00684078"/>
    <w:rsid w:val="00690A9B"/>
    <w:rsid w:val="006B40B4"/>
    <w:rsid w:val="006B503B"/>
    <w:rsid w:val="006B5E61"/>
    <w:rsid w:val="006E5A56"/>
    <w:rsid w:val="006F3A91"/>
    <w:rsid w:val="00723256"/>
    <w:rsid w:val="00726B82"/>
    <w:rsid w:val="00726FB1"/>
    <w:rsid w:val="0073177E"/>
    <w:rsid w:val="00735643"/>
    <w:rsid w:val="0073631B"/>
    <w:rsid w:val="0075063B"/>
    <w:rsid w:val="00752505"/>
    <w:rsid w:val="00756D47"/>
    <w:rsid w:val="007628B2"/>
    <w:rsid w:val="00762CF2"/>
    <w:rsid w:val="00781B0F"/>
    <w:rsid w:val="0079305B"/>
    <w:rsid w:val="007A1D4F"/>
    <w:rsid w:val="007A28CD"/>
    <w:rsid w:val="007A7BBB"/>
    <w:rsid w:val="007C2AAE"/>
    <w:rsid w:val="007E583E"/>
    <w:rsid w:val="007E6C90"/>
    <w:rsid w:val="007F1366"/>
    <w:rsid w:val="007F42AD"/>
    <w:rsid w:val="0080526A"/>
    <w:rsid w:val="00831021"/>
    <w:rsid w:val="008415A5"/>
    <w:rsid w:val="008476DB"/>
    <w:rsid w:val="00853507"/>
    <w:rsid w:val="0085652C"/>
    <w:rsid w:val="00860184"/>
    <w:rsid w:val="0088228A"/>
    <w:rsid w:val="00884BA9"/>
    <w:rsid w:val="00886655"/>
    <w:rsid w:val="0089234C"/>
    <w:rsid w:val="008A63F0"/>
    <w:rsid w:val="008B62BB"/>
    <w:rsid w:val="008D255E"/>
    <w:rsid w:val="008E02F1"/>
    <w:rsid w:val="008E56C0"/>
    <w:rsid w:val="008F59DB"/>
    <w:rsid w:val="009172B0"/>
    <w:rsid w:val="00941E84"/>
    <w:rsid w:val="00957B88"/>
    <w:rsid w:val="00963C24"/>
    <w:rsid w:val="00963F53"/>
    <w:rsid w:val="00967F77"/>
    <w:rsid w:val="00974CDB"/>
    <w:rsid w:val="009773A0"/>
    <w:rsid w:val="00987E5A"/>
    <w:rsid w:val="009B3E34"/>
    <w:rsid w:val="009C67ED"/>
    <w:rsid w:val="009D17F8"/>
    <w:rsid w:val="009E156B"/>
    <w:rsid w:val="009F2C39"/>
    <w:rsid w:val="00A1363F"/>
    <w:rsid w:val="00A26AB2"/>
    <w:rsid w:val="00A334A1"/>
    <w:rsid w:val="00A35271"/>
    <w:rsid w:val="00A37AE4"/>
    <w:rsid w:val="00A44B4B"/>
    <w:rsid w:val="00A867DD"/>
    <w:rsid w:val="00A9788E"/>
    <w:rsid w:val="00A97B71"/>
    <w:rsid w:val="00AA3E27"/>
    <w:rsid w:val="00AA78E4"/>
    <w:rsid w:val="00AE6E4E"/>
    <w:rsid w:val="00AF24B8"/>
    <w:rsid w:val="00B145E8"/>
    <w:rsid w:val="00B214C0"/>
    <w:rsid w:val="00B227C4"/>
    <w:rsid w:val="00B23B34"/>
    <w:rsid w:val="00B32AFD"/>
    <w:rsid w:val="00B354DF"/>
    <w:rsid w:val="00B451BD"/>
    <w:rsid w:val="00B55568"/>
    <w:rsid w:val="00B57A70"/>
    <w:rsid w:val="00B66EE4"/>
    <w:rsid w:val="00B724DA"/>
    <w:rsid w:val="00B77B59"/>
    <w:rsid w:val="00B8510C"/>
    <w:rsid w:val="00B860B0"/>
    <w:rsid w:val="00BB4CA2"/>
    <w:rsid w:val="00BB60CD"/>
    <w:rsid w:val="00BD3E24"/>
    <w:rsid w:val="00BE390D"/>
    <w:rsid w:val="00BE56BB"/>
    <w:rsid w:val="00BF2757"/>
    <w:rsid w:val="00BF4F0D"/>
    <w:rsid w:val="00C10219"/>
    <w:rsid w:val="00C11E62"/>
    <w:rsid w:val="00C13600"/>
    <w:rsid w:val="00C17F8B"/>
    <w:rsid w:val="00C30205"/>
    <w:rsid w:val="00C42D5A"/>
    <w:rsid w:val="00C5766A"/>
    <w:rsid w:val="00C934DB"/>
    <w:rsid w:val="00C967B3"/>
    <w:rsid w:val="00CA71D2"/>
    <w:rsid w:val="00CC3F8D"/>
    <w:rsid w:val="00CC52F4"/>
    <w:rsid w:val="00CD3F1B"/>
    <w:rsid w:val="00CD7FD0"/>
    <w:rsid w:val="00CE2420"/>
    <w:rsid w:val="00CE7716"/>
    <w:rsid w:val="00CF1482"/>
    <w:rsid w:val="00D0339E"/>
    <w:rsid w:val="00D15CE8"/>
    <w:rsid w:val="00D52803"/>
    <w:rsid w:val="00D710E4"/>
    <w:rsid w:val="00D813DA"/>
    <w:rsid w:val="00D83288"/>
    <w:rsid w:val="00DE1366"/>
    <w:rsid w:val="00DE4996"/>
    <w:rsid w:val="00E10B28"/>
    <w:rsid w:val="00E12EE9"/>
    <w:rsid w:val="00E30559"/>
    <w:rsid w:val="00E31FB0"/>
    <w:rsid w:val="00E36791"/>
    <w:rsid w:val="00E43276"/>
    <w:rsid w:val="00E51C29"/>
    <w:rsid w:val="00E65E86"/>
    <w:rsid w:val="00E66889"/>
    <w:rsid w:val="00E72E4E"/>
    <w:rsid w:val="00E7767B"/>
    <w:rsid w:val="00E91476"/>
    <w:rsid w:val="00EB08EB"/>
    <w:rsid w:val="00EC306E"/>
    <w:rsid w:val="00EC319F"/>
    <w:rsid w:val="00EE5188"/>
    <w:rsid w:val="00F1206F"/>
    <w:rsid w:val="00F1765E"/>
    <w:rsid w:val="00F37C4A"/>
    <w:rsid w:val="00F64CA9"/>
    <w:rsid w:val="00F767FE"/>
    <w:rsid w:val="00F77D48"/>
    <w:rsid w:val="00F84B71"/>
    <w:rsid w:val="00F90856"/>
    <w:rsid w:val="00FA08C8"/>
    <w:rsid w:val="00FA4320"/>
    <w:rsid w:val="00FC3E2F"/>
    <w:rsid w:val="00FE5522"/>
    <w:rsid w:val="00FE6A44"/>
    <w:rsid w:val="00FF0B72"/>
    <w:rsid w:val="00FF1F76"/>
    <w:rsid w:val="00FF7598"/>
    <w:rsid w:val="11AAF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52FCD3"/>
  <w15:docId w15:val="{5C137E2F-5DC3-4559-BE10-3C5A9B07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31FB0"/>
  </w:style>
  <w:style w:type="paragraph" w:styleId="Titolo1">
    <w:name w:val="heading 1"/>
    <w:basedOn w:val="Normale"/>
    <w:link w:val="Titolo1Carattere"/>
    <w:uiPriority w:val="9"/>
    <w:qFormat/>
    <w:pPr>
      <w:spacing w:before="30"/>
      <w:ind w:left="17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link w:val="CorpotestoCarattere"/>
    <w:uiPriority w:val="1"/>
    <w:qFormat/>
    <w:rPr>
      <w:i/>
      <w:iCs/>
      <w:sz w:val="18"/>
      <w:szCs w:val="18"/>
    </w:rPr>
  </w:style>
  <w:style w:type="paragraph" w:styleId="Paragrafoelenco">
    <w:name w:val="List Paragraph"/>
    <w:aliases w:val="Normal_bullet,List Paragraph in table,Dot pt,No Spacing1,List Paragraph Char Char Char,Indicator Text,List Paragraph1,Numbered Para 1,List Paragraph12,Bullet Points,MAIN CONTENT,Bullet 1,Colorful List - Accent 11,F5 List Paragraph"/>
    <w:basedOn w:val="Normale"/>
    <w:link w:val="ParagrafoelencoCaratter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2B3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2B39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2B39"/>
    <w:rPr>
      <w:vertAlign w:val="superscript"/>
    </w:rPr>
  </w:style>
  <w:style w:type="table" w:styleId="Grigliatabella">
    <w:name w:val="Table Grid"/>
    <w:basedOn w:val="Tabellanormale"/>
    <w:uiPriority w:val="39"/>
    <w:rsid w:val="00402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d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e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0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1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2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3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7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8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9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b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c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d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e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3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4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5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6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7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8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9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b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0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1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2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3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4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5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6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7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1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2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e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b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c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8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9">
    <w:basedOn w:val="Tabellanormal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8228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228A"/>
  </w:style>
  <w:style w:type="paragraph" w:styleId="Pidipagina">
    <w:name w:val="footer"/>
    <w:basedOn w:val="Normale"/>
    <w:link w:val="PidipaginaCarattere"/>
    <w:uiPriority w:val="99"/>
    <w:unhideWhenUsed/>
    <w:rsid w:val="008822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228A"/>
  </w:style>
  <w:style w:type="table" w:styleId="Elencomedio2-Colore1">
    <w:name w:val="Medium List 2 Accent 1"/>
    <w:basedOn w:val="Tabellanormale"/>
    <w:uiPriority w:val="66"/>
    <w:rsid w:val="000C0403"/>
    <w:pPr>
      <w:widowControl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ParagrafoelencoCarattere">
    <w:name w:val="Paragrafo elenco Carattere"/>
    <w:aliases w:val="Normal_bullet Carattere,List Paragraph in table Carattere,Dot pt Carattere,No Spacing1 Carattere,List Paragraph Char Char Char Carattere,Indicator Text Carattere,List Paragraph1 Carattere,Numbered Para 1 Carattere"/>
    <w:basedOn w:val="Carpredefinitoparagrafo"/>
    <w:link w:val="Paragrafoelenco"/>
    <w:uiPriority w:val="1"/>
    <w:qFormat/>
    <w:locked/>
    <w:rsid w:val="008415A5"/>
  </w:style>
  <w:style w:type="character" w:styleId="Enfasiintensa">
    <w:name w:val="Intense Emphasis"/>
    <w:basedOn w:val="Carpredefinitoparagrafo"/>
    <w:uiPriority w:val="21"/>
    <w:qFormat/>
    <w:rsid w:val="0073631B"/>
    <w:rPr>
      <w:i/>
      <w:iCs/>
      <w:color w:val="4F81BD" w:themeColor="accent1"/>
    </w:rPr>
  </w:style>
  <w:style w:type="paragraph" w:styleId="Revisione">
    <w:name w:val="Revision"/>
    <w:hidden/>
    <w:uiPriority w:val="99"/>
    <w:semiHidden/>
    <w:rsid w:val="00EC319F"/>
    <w:pPr>
      <w:widowControl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C319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C319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9F2C3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F2C39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  <w14:ligatures w14:val="standardContextua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F2C39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2C39"/>
    <w:rPr>
      <w:b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2C39"/>
    <w:rPr>
      <w:b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2C39"/>
    <w:rPr>
      <w:b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2C39"/>
    <w:rPr>
      <w:b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2C39"/>
    <w:rPr>
      <w:b/>
      <w:sz w:val="20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9F2C39"/>
    <w:rPr>
      <w:b/>
      <w:sz w:val="72"/>
      <w:szCs w:val="7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F2C39"/>
    <w:rPr>
      <w:i/>
      <w:iCs/>
      <w:sz w:val="18"/>
      <w:szCs w:val="1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2C39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q0FTXiIEROkPLkUMvU7vaqOCDg==">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Sciucchini</dc:creator>
  <cp:lastModifiedBy>Valeria Sciucchini</cp:lastModifiedBy>
  <cp:revision>3</cp:revision>
  <dcterms:created xsi:type="dcterms:W3CDTF">2024-09-27T15:09:00Z</dcterms:created>
  <dcterms:modified xsi:type="dcterms:W3CDTF">2024-09-27T15:12:00Z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2024-08-06T00:00:00Z</vt:lpwstr>
  </property>
  <property fmtid="{D5CDD505-2E9C-101B-9397-08002B2CF9AE}" pid="3" name="Creator">
    <vt:lpwstr>Microsoft Word</vt:lpwstr>
  </property>
  <property fmtid="{D5CDD505-2E9C-101B-9397-08002B2CF9AE}" pid="4" name="LastSaved">
    <vt:lpwstr>2024-08-08T00:00:00Z</vt:lpwstr>
  </property>
  <property fmtid="{D5CDD505-2E9C-101B-9397-08002B2CF9AE}" pid="5" name="GrammarlyDocumentId">
    <vt:lpwstr>857ab6fa27d66877bca2b70e436f8dee344a6b4a1f9e27e452169ab9bbdc91c5</vt:lpwstr>
  </property>
</Properties>
</file>